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20 — Место Сии</w:t>
      </w:r>
    </w:p>
    <w:p>
      <w:r>
        <w:rPr>
          <w:i/>
          <w:sz w:val="18"/>
        </w:rPr>
        <w:t xml:space="preserve">https://lorachi.baconana.com/novel/69d7cb49d3842e24f0ed9ede/volume/2/chapter/20</w:t>
      </w:r>
    </w:p>
    <w:p>
      <w:r>
        <w:t xml:space="preserve">Погожий послеобеденный час. Пить кофе в уютном кафе, любуясь своим «Кабом» через окно...</w:t>
      </w:r>
    </w:p>
    <w:p>
      <w:r>
        <w:t xml:space="preserve">Когума поймала себя на мысли, что проводит время совсем как героиня какого-нибудь аниме или игры про красивых девушек, у которых денег явно больше, чем у реальных старшеклассниц. Она обвела взглядом заведение.</w:t>
      </w:r>
    </w:p>
    <w:p>
      <w:r>
        <w:t xml:space="preserve">Пекарня в английском стиле, торгующая немецким хлебом, соседствует с американским дайнером, а в это пространство бесцеремонно вклинивается итальянская эспрессо-машина. Это место радовало глаз куда больше, чем её неизменная спутница Рейко.</w:t>
      </w:r>
    </w:p>
    <w:p>
      <w:r>
        <w:t xml:space="preserve">Разговор за кофе тоже начал затихать: проблема защиты рук на «Супер Кабе» была временно решена покупкой муфт, и темы для обсуждения иссякли. Сидевшая напротив Рейко внезапно обратилась к отцу Сии, который в это время выкладывал сэндвичи:</w:t>
      </w:r>
    </w:p>
    <w:p>
      <w:r>
        <w:t xml:space="preserve">— И как, у вас тут вообще идут дела? Выгодно держать лавку в таком месте?</w:t>
      </w:r>
    </w:p>
    <w:p>
      <w:r>
        <w:t xml:space="preserve">«Спрашивать в лоб то, о чем другие из приличия молчат — это и есть главная глупость Рейко. И за всё время нашего знакомства я ни разу не сочла это качество достоинством», — подумала Когума.</w:t>
      </w:r>
    </w:p>
    <w:p>
      <w:r>
        <w:t xml:space="preserve">Отец Сии, одетый в соответствующий духу заведения немецкий комбинезон, посмотрел на них. Лицом он напоминал тех офисных клерков, которых иногда видишь в барах после работы: они уже выпивают, но выглядят такими же уставшими, будто всё еще сидят в офисе.</w:t>
      </w:r>
    </w:p>
    <w:p>
      <w:r>
        <w:t xml:space="preserve">— Я достаточно наработался в бизнесе, пока трудился в компании в Токио.</w:t>
      </w:r>
    </w:p>
    <w:p>
      <w:r>
        <w:t xml:space="preserve">Глядя на интерьер, явно перегруженный хобби владельцев, Когума поняла: это многое объясняет. В городе Хокуто было немало таких переселенцев из столицы. Например, в противоположной от школы стороне был ресторан европейской кухни, который славился своими музыкальными вечерами.</w:t>
      </w:r>
    </w:p>
    <w:p>
      <w:r>
        <w:t xml:space="preserve">Пока девочки сидели в кафе, заходили редкие покупатели — брали сэндвичи или ржаной хлеб. В эти моменты Сии обслуживала гостей, а её отец вставал за кассу. Район вокруг Хокуто развивался как дачный поселок, но и до этого здесь хватало жителей — рабочих с окрестных заводов, да и среди владельцев дач было много тех, кто жил здесь постоянно.</w:t>
      </w:r>
    </w:p>
    <w:p>
      <w:r>
        <w:t xml:space="preserve">Когда поток покупателей иссяк, отец Сии с выражением лица, типичным для саларимена в воскресенье вечером, произнес:</w:t>
      </w:r>
    </w:p>
    <w:p>
      <w:r>
        <w:t xml:space="preserve">— Я думал, мне хватит того, что я буду печь хлеб для летних дачников, но, кажется, жизнь пока не дает мне расслабиться.</w:t>
      </w:r>
    </w:p>
    <w:p>
      <w:r>
        <w:t xml:space="preserve">Сии, потянувшись, добавила:</w:t>
      </w:r>
    </w:p>
    <w:p>
      <w:r>
        <w:t xml:space="preserve">— Поэтому папе пора поскорее передать лавку мне. Я выкину этот невкусный черный хлеб и буду продавать только пиццу и панини.</w:t>
      </w:r>
    </w:p>
    <w:p>
      <w:r>
        <w:t xml:space="preserve">Взгляд отца Сии смягчился. В нем промелькнула едва заметная снисходительность человека, который живет так, как ему хочется.</w:t>
      </w:r>
    </w:p>
    <w:p>
      <w:r>
        <w:t xml:space="preserve">— Да что эти итальянцы понимают в том, как печь и чувствовать вкус хлеба?</w:t>
      </w:r>
    </w:p>
    <w:p>
      <w:r>
        <w:t xml:space="preserve">— Люди, которые хотят есть вкусно и наслаждаться жизнью, немецкий хлеб не едят! — не сдавалась Сии.</w:t>
      </w:r>
    </w:p>
    <w:p>
      <w:r>
        <w:t xml:space="preserve">Продолжая следить за залом, Сии принялась полировать свою эспрессо-машину — восстановленный б/у аппарат, на который она недавно спустила все сбережения. Заметив пустые кружки Когумы и Рейко, она начала их убирать.</w:t>
      </w:r>
    </w:p>
    <w:p>
      <w:r>
        <w:t xml:space="preserve">— Так, господа любители халявы, пора и честь знать! Скоро начнется наплыв посетителей.</w:t>
      </w:r>
    </w:p>
    <w:p>
      <w:r>
        <w:t xml:space="preserve">Отец Сии вынес из кухни огромную черную буханку хлеба размером с подушку.</w:t>
      </w:r>
    </w:p>
    <w:p>
      <w:r>
        <w:t xml:space="preserve">— Подождите, я хочу, чтобы девочки попробовали мой пумперникель.</w:t>
      </w:r>
    </w:p>
    <w:p>
      <w:r>
        <w:t xml:space="preserve">Несмотря на это, Сии буквально выталкивала их за локти. Когума, которая так и не поняла, считается ли она гостем (ведь кофе им достался бесплатно), уже была готова уйти, чувствуя, что у Сии есть какая-то причина поскорее их выпроводить. Но Рейко, сощурив вредные глаза, упорно сидела на месте.</w:t>
      </w:r>
    </w:p>
    <w:p>
      <w:r>
        <w:t xml:space="preserve">— Ну серьезно, уходите уже! — Сии тянула их за руки, но вдруг замерла, глядя в окно, и почти присела от неожиданности.</w:t>
      </w:r>
    </w:p>
    <w:p>
      <w:r>
        <w:t xml:space="preserve">С низким, тяжелым рокотом перед магазином припарковался желтый пикап Chevrolet. Из него вышла женщина и вошла в лавку.</w:t>
      </w:r>
    </w:p>
    <w:p>
      <w:r>
        <w:t xml:space="preserve">Клетчатое красное платье, белый фартук с рюшами и золотистые волосы. Она выглядела как повзрослевшая героиня мюзикла «Энни». Когума сразу поняла: вот тот человек, благодаря которому половина пекарни превратилась в американский дайнер.</w:t>
      </w:r>
    </w:p>
    <w:p>
      <w:r>
        <w:t xml:space="preserve">— Я дома! — весело воскликнула женщина. Отец Сии расплылся в улыбке — на этот раз искренней, а не «деловой» — и ответил: «С возвращением».</w:t>
      </w:r>
    </w:p>
    <w:p>
      <w:r>
        <w:t xml:space="preserve">Сии отчаянно пыталась заслонить «Энни из Хокуто» своим маленьким тельцем, размахивая руками в тщетной попытке скрыть мать от взглядов Когумы и Рейко.</w:t>
      </w:r>
    </w:p>
    <w:p>
      <w:r>
        <w:t xml:space="preserve">— Это Когума-тян, подруга Сии, — представил её отец.</w:t>
      </w:r>
    </w:p>
    <w:p>
      <w:r>
        <w:t xml:space="preserve">Когума вежливо кивнула. Женщина в фартуке ответила на приветствие так, как Когума видела только в кино: слегка приподняв края юбки в реверансе.</w:t>
      </w:r>
    </w:p>
    <w:p>
      <w:r>
        <w:t xml:space="preserve">— Приятно познакомиться! Я мама Сии. Поверить не могу, что настал день, когда дочка привела домой друзей!</w:t>
      </w:r>
    </w:p>
    <w:p>
      <w:r>
        <w:t xml:space="preserve">Когума посмотрела на крошечную Сии, которая от стыда и разочарования буквально сползла по корпусу эспрессо-машины. Глядя на её по-детски круглое лицо, Когума поняла: она — вылитая мать.</w:t>
      </w:r>
    </w:p>
    <w:p>
      <w:r>
        <w:t xml:space="preserve">Все старания Сии скрыть «позор» оказались напрасными: Когуму и Рейко усадили за стол и угостили фирменными блюдами дайнера. Горячие сэндвичи и вишневый пирог — вкус настоящей Америки, разительно отличавшийся от сурового немецкого хлеба её отца. Едва кружки пустели, мама Сии тут же подливала в них некрепкий американский кофе светлой обжарки.</w:t>
      </w:r>
    </w:p>
    <w:p>
      <w:r>
        <w:t xml:space="preserve">Когума испытала к Сии искреннее сочувствие. Вся структура этой лавки отражала борьбу интересов: отец, мечтающий о Германии, мать, грезящая об Америке, и дочь, стремящаяся стать итальянским баристой.</w:t>
      </w:r>
    </w:p>
    <w:p>
      <w:r>
        <w:t xml:space="preserve">Территории немецкой пекарни и американского кафе были разделены четко, как Атлантический океан. О том, что супруги живут в гармонии, свидетельствовал лишь «компромиссный» прилавок в английском стиле. И в этом пространстве владения Сии — эспрессо-машина — сиротливо жались в самом углу стойки дайнера.</w:t>
      </w:r>
    </w:p>
    <w:p>
      <w:r>
        <w:t xml:space="preserve">Глядя на Сии, которая изо всех сил старалась выглядеть гордо рядом со своим аппаратом, Когума подумала: будет интересно посмотреть, насколько значимой сможет стать эта маленькая девочка в масштабах семейного бизнеса. Ради одного этого зрелища стоит заглядывать сюда время от времени.</w:t>
      </w:r>
    </w:p>
    <w:p>
      <w:r>
        <w:t xml:space="preserve">Рейко, судя по всему, думала о том же. Глядя на припаркованный у входа британский велосипед Alex Moulton, на котором ездила Сии, она прошептала:</w:t>
      </w:r>
    </w:p>
    <w:p>
      <w:r>
        <w:t xml:space="preserve">— Ей еще расти и расти.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