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21 — Свап-мит</w:t>
      </w:r>
    </w:p>
    <w:p>
      <w:r>
        <w:rPr>
          <w:i/>
          <w:sz w:val="18"/>
        </w:rPr>
        <w:t xml:space="preserve">https://lorachi.baconana.com/novel/69d7cb49d3842e24f0ed9ede/volume/3/chapter/21</w:t>
      </w:r>
    </w:p>
    <w:p>
      <w:r>
        <w:t xml:space="preserve">Говорят, что на ярмарках-распродажах автомобильных и мотоциклетных запчастей пик активности приходится на рассвет.</w:t>
      </w:r>
    </w:p>
    <w:p>
      <w:r>
        <w:t xml:space="preserve">Как только участники заканчивают расстановку и ворота площадки открываются ранним утром, все разом бросаются на поиски «сокровищ».</w:t>
      </w:r>
    </w:p>
    <w:p>
      <w:r>
        <w:t xml:space="preserve">Даже сейчас, в эпоху интернет-торговли, основным способом получения редких деталей остается покупка или передача из рук в руки между частниками. Зачастую здесь вращаются вещи, которые никогда не попадают в официальные каналы продаж.</w:t>
      </w:r>
    </w:p>
    <w:p>
      <w:r>
        <w:t xml:space="preserve">Когда они решили поехать на свап-мит, Рейко настаивала на прибытии к самому открытию. Однако заставлять Сии — новичка — ехать глубокой ночью по 20-му национальному шоссе, которое в это время превращается в «артерию» для огромных грузовиков, было бы безумием. Да и самой Когуме ночная трасса не приносила удовольствия.</w:t>
      </w:r>
    </w:p>
    <w:p>
      <w:r>
        <w:t xml:space="preserve">В итоге Рейко уступила. Они решили ехать утром в воскресенье, когда поток машин на шоссе достаточно плотный, но не слишком быстрый и без заторов.</w:t>
      </w:r>
    </w:p>
    <w:p>
      <w:r>
        <w:t xml:space="preserve">Впрочем, Рейко так легко согласилась на предложение Когумы не просто так. У свап-мита есть и второй пик.</w:t>
      </w:r>
    </w:p>
    <w:p>
      <w:r>
        <w:t xml:space="preserve">Поскольку ярмарка открывается на рассвете, закрывается она тоже рано — в начале второго дня. И ближе к концу начинаются «ликвидационные» распродажи.</w:t>
      </w:r>
    </w:p>
    <w:p>
      <w:r>
        <w:t xml:space="preserve">После полудня на площадке повсюду можно увидеть, как остатки товара отдают за бесценок, лишь бы не везти их обратно. К тому же многие участники, приехавшие продать свои запасы и ненужный хлам, сами закупаются у соседей, так что уезжают они часто с куда более внушительным багажом, чем приехали.</w:t>
      </w:r>
    </w:p>
    <w:p>
      <w:r>
        <w:t xml:space="preserve">Когда Когума и остальные добрались до места, переписывание ценников уже шло полным ходом. Рейко выглядела так, будто сейчас сорвется с цепи. На лице Сии тоже читалась жажда обладания.</w:t>
      </w:r>
    </w:p>
    <w:p>
      <w:r>
        <w:t xml:space="preserve">Хотя в центре внимания на свап-мите в Сагамико — мотозапчасти, здесь также торгуют импортными безделушками и товарами для дома.</w:t>
      </w:r>
    </w:p>
    <w:p>
      <w:r>
        <w:t xml:space="preserve">Многие владельцы иностранных байков (или японских моделей, стилизованных под зарубежные) стараются окружать себя вещами из той же «страны-родительницы», что и их железный конь. Со временем эти вещи из-за нехватки места в доме или давления со стороны семьи попадают под распродажу.</w:t>
      </w:r>
    </w:p>
    <w:p>
      <w:r>
        <w:t xml:space="preserve">Когума посмотрела на часы и предложила всем разделиться. Рейко тут же умчалась вдаль. Сии поначалу робела перед толпами суровых байкеров и крепко держалась за руку Когумы, пока та неспешно прогуливалась между рядами. Но стоило им поравняться с лавкой, где стоял небесно-голубой чайник Wedgwood Jasper, как Сии замерла, а затем, словно деталь, сошедшая с конвейера, плавно отделилась от Когумы.</w:t>
      </w:r>
    </w:p>
    <w:p>
      <w:r>
        <w:t xml:space="preserve">Оставшись одна, Когума некоторое время изучала частные развалы. Там были и запчасти для «Кабов», и экипировка — вещи, которые притягивали взгляд, но она вовремя вспомнила о тратах на рестораны в этом месяце и взяла себя в руки.</w:t>
      </w:r>
    </w:p>
    <w:p>
      <w:r>
        <w:t xml:space="preserve">Дойдя до стендов крупных компаний, Когума принялась разглядывать товары, продающиеся по специальным выставочным ценам. Вспомнив легкое недовольство поведением своего мопеда по пути сюда, она протянула руку к одному из предметов.</w:t>
      </w:r>
    </w:p>
    <w:p>
      <w:r>
        <w:t xml:space="preserve">Свеча зажигания. По словам Рейко, это «долгоиграющий расходник», и на «Кабе» Когумы менять её было еще слишком рано. Но Когума подумала: что, если заменить штатную свечу на деталь классом выше? Возможно, тогда мотор станет бодрее крутиться на высоких оборотах.</w:t>
      </w:r>
    </w:p>
    <w:p>
      <w:r>
        <w:t xml:space="preserve">Найдя в таблице совместимости нужную модель для своего «Каба», она выбрала иридиевую свечу — дорогую и, судя по описанию, высокопроизводительную.</w:t>
      </w:r>
    </w:p>
    <w:p>
      <w:r>
        <w:t xml:space="preserve">Цена была ощутимо выше, чем у обычных свечей, но значительно ниже того, что Когума видела раньше в интернет-магазинах.</w:t>
      </w:r>
    </w:p>
    <w:p>
      <w:r>
        <w:t xml:space="preserve">Она купила эту иридиевую свечу. Стоила ли поездка сюда затраченных усилий, она поймет на обратном пути.</w:t>
      </w:r>
    </w:p>
    <w:p>
      <w:r>
        <w:t xml:space="preserve">Продолжив прогулку, она наткнулась на велокомпьютер — цифровой спидометр для гоночных велосипедов, который уже присматривала раньше.</w:t>
      </w:r>
    </w:p>
    <w:p>
      <w:r>
        <w:t xml:space="preserve">Простой прибор «Супер Каба» надежен и понятен, но у него есть один минус — отсутствие суточного пробега (трип-метра), который можно сбросить на ноль. Когума на личном опыте знала: чтобы точно понимать остаток бензина, лучше ориентироваться на пройденное расстояние, чем на примерные показания датчика топлива.</w:t>
      </w:r>
    </w:p>
    <w:p>
      <w:r>
        <w:t xml:space="preserve">Дополнительные приборы для тяжелых мотоциклов стоят приличных денег, но для скоростей «Каба» велосипедного компьютера вполне достаточно. К тому же он сможет точно измерять скорость выше 60 км/ч — предела штатного спидометра.</w:t>
      </w:r>
    </w:p>
    <w:p>
      <w:r>
        <w:t xml:space="preserve">Решив, что это не пустая трата денег, Когума купила и его.</w:t>
      </w:r>
    </w:p>
    <w:p>
      <w:r>
        <w:t xml:space="preserve">Иридиевая свеча и велокомпьютер — маленькие покупки, легко поместившиеся в карман джинсов. Всё вместе стоило чуть больше тысячи иен. Подумав, что на сегодня хватит, Когума услышала звонок мобильного.</w:t>
      </w:r>
    </w:p>
    <w:p>
      <w:r>
        <w:t xml:space="preserve">Звонила Рейко. Едва Когума ответила, та выпалила: — Я хочу есть!</w:t>
      </w:r>
    </w:p>
    <w:p>
      <w:r>
        <w:t xml:space="preserve">Видимо, её шоппинг был окончен, и на смену жажде потребления пришел голод. Положив трубку, Когума набрала Сии. Та тоже подтвердила, что пора бы и пообедать.</w:t>
      </w:r>
    </w:p>
    <w:p>
      <w:r>
        <w:t xml:space="preserve">Втроем они расположились на траве, расстелив плед. Начался поздний ланч: сэндвичи, которые Сии привезла в кофре, и кофе из термоса.</w:t>
      </w:r>
    </w:p>
    <w:p>
      <w:r>
        <w:t xml:space="preserve">Кофе был сортом «Гавайи Кона», заваренным, судя по всему, отцом Сии. Сама Сии сетовала на то, что хотела бы сварить свежий кофе прямо здесь на сухом горючем в своей макинетте (гейзерной кофеварке), но на территории комплекса разведение открытого огня было запрещено.</w:t>
      </w:r>
    </w:p>
    <w:p>
      <w:r>
        <w:t xml:space="preserve">Когда с толстенными клаб-сэндвичами, которые мама Сии приготовила специально под атмосферу свап-мита, было покончено, девочки собрали вещи и направились к парковке, хвастаясь покупками.</w:t>
      </w:r>
    </w:p>
    <w:p>
      <w:r>
        <w:t xml:space="preserve">Рейко в возбуждении показала пластиковый стержень длиной около 12 см. С виду он напоминал палочку для точечного массажа. — Это «куботан»! Стержень для самообороны, который стоит на вооружении полиции Нью-Йорка!</w:t>
      </w:r>
    </w:p>
    <w:p>
      <w:r>
        <w:t xml:space="preserve">В общем, очередная дурацкая игрушка. Сии выглядела абсолютно счастливой, прижимая к груди новенький прямоугольный рюкзак от The North Face.</w:t>
      </w:r>
    </w:p>
    <w:p>
      <w:r>
        <w:t xml:space="preserve">Когда Рейко, указывая на небесно-голубой рюкзак (цвет, в который Сии влюбилась с первого взгляда), спросила: «Это что, школьный ранец?», Когума едва не подавилась остатками сэндвича.</w:t>
      </w:r>
    </w:p>
    <w:p>
      <w:r>
        <w:t xml:space="preserve">Когума показала свои приобретения — иридиевую свечу и велокомпьютер. Рейко тут же предложила: «Давай сразу поставим!». Сии посмотрела на неё с недоверием: «Прямо здесь?».</w:t>
      </w:r>
    </w:p>
    <w:p>
      <w:r>
        <w:t xml:space="preserve">Когума пробежала глазами инструкцию к велокомпьютеру, прикинула, какие инструменты лежат у неё в кофре, и коротко ответила: — Можно поставить.</w:t>
      </w:r>
    </w:p>
    <w:p>
      <w:r>
        <w:t xml:space="preserve">После этих слов на лице Сии появилось выражение смиренного принятия. Глядя на её невысокий рост и этот рюкзак-короб за спиной, Когума почувствовала себя так, будто учит ребенка чему-то плохому.</w:t>
      </w:r>
    </w:p>
    <w:p>
      <w:r>
        <w:t xml:space="preserve">Решив, что раз уж начала «вводить в заблуждение», стоит показать и фокус, Когума подошла к мопеду, открыла боковую панель и достала штатный набор инструментов.</w:t>
      </w:r>
    </w:p>
    <w:p>
      <w:r>
        <w:t xml:space="preserve">При содействии Рейко Когума установила на свой «Каб» и свечу, и цифровой спидометр. Глядя на то, как споро она работает, Сии смотрела на неё как на волшебницу. Впрочем, для Когумы кофе, который варила Сии, тоже был своего рода магией.</w:t>
      </w:r>
    </w:p>
    <w:p>
      <w:r>
        <w:t xml:space="preserve">Когума, Сии и Рейко оседлали свои мопеды и завели двигатели.</w:t>
      </w:r>
    </w:p>
    <w:p>
      <w:r>
        <w:t xml:space="preserve">На обратном пути Когума кожей ощутила, что иридиевая свеча дала даже больший эффект на высоких оборотах, чем она ожидала. Глядя на четкие цифровые цифры скорости, она подумала: «Пока у меня есть "Каб", я всегда могу поехать и купить такие штуки».</w:t>
      </w:r>
    </w:p>
    <w:p>
      <w:r>
        <w:t xml:space="preserve">Всё, что она купила сегодня, было предназначено для «Каба». Поездка за покупками, в которую она бы никогда не отправилась, не будь у неё мопеда. Мысль о том, что без «Каба» все эти действия были бы лишены смысла, на мгновение промелькнула в её голове.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