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24 — Гнездование</w:t>
      </w:r>
    </w:p>
    <w:p>
      <w:r>
        <w:rPr>
          <w:i/>
          <w:sz w:val="18"/>
        </w:rPr>
        <w:t xml:space="preserve">https://lorachi.baconana.com/novel/69d7cb49d3842e24f0ed9ede/volume/3/chapter/24</w:t>
      </w:r>
    </w:p>
    <w:p>
      <w:r>
        <w:t xml:space="preserve">В смене сезонов есть вещи, которые меняются постепенно, а есть те, что — в один миг.</w:t>
      </w:r>
    </w:p>
    <w:p>
      <w:r>
        <w:t xml:space="preserve">Только Когума подумала, что приятный дождь остудит жару раннего лета, как внезапно начались дни удушающей влажности, будто её перенесли в совершенно другое место.</w:t>
      </w:r>
    </w:p>
    <w:p>
      <w:r>
        <w:t xml:space="preserve">Когума купила «Каб» сразу после окончания сезона дождей в прошлом году, а осенние затяжные ливни были не такими сильными, так что до сих пор она почти не знала трудностей езды в непогоду. Она даже плохо помнила, какой была «цую» (пора дождей) до того, как у неё появился мопед. Кажется, она ездила на велосипеде в хлипком дождевике за пару сотен иен из строительного гипермаркета. Воспоминания о том, как в сильный ливень она ехала на автобусе, с тревогой подсчитывая остаток стипендии, теперь казались историей о каком-то другом человеке.</w:t>
      </w:r>
    </w:p>
    <w:p>
      <w:r>
        <w:t xml:space="preserve">Дождь накладывает на мотоциклиста множество ограничений. Одежда промокает во много раз быстрее, чем при ходьбе, шины начинают скользить, а видимость падает.</w:t>
      </w:r>
    </w:p>
    <w:p>
      <w:r>
        <w:t xml:space="preserve">И даже если ты сам полностью экипирован для дождя, это не значит, что к нему готовы окружающие водители. Когума, облаченная в дождевик и с обработанным антизапотевателем визором, внушала себе, что всё как обычно, но однажды её едва не сбила машина, водитель которой просто не заметил «Каб» и опасно перестроился в её ряд — от этого случая у неё до сих пор холодело внутри.</w:t>
      </w:r>
    </w:p>
    <w:p>
      <w:r>
        <w:t xml:space="preserve">Высокотехнологичный дождевик, который она купила прошлым летом, немного разорившись, работал отлично, но его было хлопотно надевать и снимать. Поверх школьной формы (блейзера и юбки) он сидел мешковато и нелепо, поэтому в дождливые дни Когума стала ездить в школу в спортивном костюме, а форму прятала в багажник. В школе она переодевалась в раздевалке спортзала или в туалете. К концу учебного дня, когда процедуру нужно было повторять, ей иногда хотелось плюнуть на всё и поехать домой прямо в форме, промокнув до нитки.</w:t>
      </w:r>
    </w:p>
    <w:p>
      <w:r>
        <w:t xml:space="preserve">Она подумала, что было бы неплохо завести какой-нибудь легкий дождевик для мелкой мороси, который можно быстро набросить поверх формы. Дождь начал давить на Когуму и в финансовом плане.</w:t>
      </w:r>
    </w:p>
    <w:p>
      <w:r>
        <w:t xml:space="preserve">Однако ситуация с «дождливыми буднями» изменилась сама собой, еще до того, как Когума успела что-то предпринять.</w:t>
      </w:r>
    </w:p>
    <w:p>
      <w:r>
        <w:t xml:space="preserve">С началом сезона дождей место стоянки её «Каба» переместилось с продуваемой парковки под хлипким навесом в одну из комнат в блоке клубных помещений между школьным корпусом и бассейном.</w:t>
      </w:r>
    </w:p>
    <w:p>
      <w:r>
        <w:t xml:space="preserve">Рейко, которая возмущалась бесконечным дождям куда громче Когумы и частенько выкрикивала в небо ругательства (из тех, что в англоязычных странах не принято произносить прилюдно), договорилась со школой об использовании пустующей комнаты клуба.</w:t>
      </w:r>
    </w:p>
    <w:p>
      <w:r>
        <w:t xml:space="preserve">Обычно для учеников на мопедах или велосипедах не делают таких исключений, но в этот раз Рейко помогла рассылка от службы безопасности, на которую подписаны все муниципалитеты.</w:t>
      </w:r>
    </w:p>
    <w:p>
      <w:r>
        <w:t xml:space="preserve">В сводках криминальной хроники сообщалось об участившихся кражах автомобилей и мотоциклов. В тексте прямо указывалось, что моделями, находящимися в зоне особого риска, являются микроавтобусы Toyota Hiace и мопеды Honda Super Cub.</w:t>
      </w:r>
    </w:p>
    <w:p>
      <w:r>
        <w:t xml:space="preserve">О том, что «Супер Каб» — самый угоняемый мопед не только в их родном Хокуто, но и по всей стране, Когума слышала не раз. Особенно остро это ощущалось после великого землетрясения, когда поставки бензина в Японии почти прекратились.</w:t>
      </w:r>
    </w:p>
    <w:p>
      <w:r>
        <w:t xml:space="preserve">Школьная администрация обычно удаляла такие письма не читая, но Рейко предусмотрительно сохранила копию. Она «выудила» письмо из корзины на школьном компьютере и предъявила его как доказательство того, что оставлять мопеды на общей парковке — значит буквально зазывать воров.</w:t>
      </w:r>
    </w:p>
    <w:p>
      <w:r>
        <w:t xml:space="preserve">Когда учителям понадобилось «третье мнение», чтобы либо осадить Рейко, либо согласиться с ней, они обратились к Когуме. Та ответила прямо: — На месте вора я бы угоняла прямо со школьной парковки. Проход для посторонних здесь свободный, а если делать вид, что ты перевозишь технику по делу, никто и слова не скажет, когда ты будешь грузить её в грузовик.</w:t>
      </w:r>
    </w:p>
    <w:p>
      <w:r>
        <w:t xml:space="preserve">В тот день им сказали, что «вопрос будет рассмотрен», но вскоре в другой школе действительно произошла кража мопеда. Рассылка с требованием усилить меры безопасности сыграла Когуме и Рейко на руку.</w:t>
      </w:r>
    </w:p>
    <w:p>
      <w:r>
        <w:t xml:space="preserve">В итоге пустующая клубная комната под официальным названием «Вторая стоянка для транспортных средств учащихся» стала их личным штабом.</w:t>
      </w:r>
    </w:p>
    <w:p>
      <w:r>
        <w:t xml:space="preserve">Это было помещение в ржавом сборном бараке без кондиционера, с бетонным полом, но теперь «Кабы» не мокли под дождем, а у девочек появилось место для переодевания, что позволило экономить время утром и вечером.</w:t>
      </w:r>
    </w:p>
    <w:p>
      <w:r>
        <w:t xml:space="preserve">Как только база была обустроена, к ним тут же пристроилась и Сии со своим мопедом. Поначалу Сии в дождь бросала мопед и шла в школу пешком, вместе с сестрой Эми — они мило шагали под разноцветными зонтами. Но после того как Сии купила ветровку своего любимого футбольного клуба «Лацио» (Серия А), она тоже стала ездить на «Кабе» в любую погоду.</w:t>
      </w:r>
    </w:p>
    <w:p>
      <w:r>
        <w:t xml:space="preserve">Эми, для которой дождь, кажется, не был помехой, продолжала добираться до школы бегом или спортивной ходьбой. Теперь ей не нужно было подстраиваться под шаг или рост сестры. Похоже, сестры на каком-то подсознательном уровне поняли, что стали друг для друга обузой в пути.</w:t>
      </w:r>
    </w:p>
    <w:p>
      <w:r>
        <w:t xml:space="preserve">Впрочем, даже если Эми выходила из дома одна, в школу она редко заявлялась в одиночестве. Оказалось, что она очень популярна среди девушек, и как только надзор старшей сестры исчез, к ней стали липнуть одноклассницы и старшеклассницы, желающие составить компанию. Так что к воротам она всё равно приходила с «грузом» из нескольких подруг.</w:t>
      </w:r>
    </w:p>
    <w:p>
      <w:r>
        <w:t xml:space="preserve">Комнату, которую заняли Когума и Рейко, другие ученики в шутку прозвали «Ка-бу» (Клуб Кабов, игра слов с японским «бу» — клуб). Это место стало идеальным для парковки трех мопедов, переодевания и сушки дождевиков.</w:t>
      </w:r>
    </w:p>
    <w:p>
      <w:r>
        <w:t xml:space="preserve">В обед они тоже переместились сюда. Раньше они ели на парковке под дырявой крышей, теперь же могли обедать в сухости и покое. Постепенно голая комната начала преображаться. Рейко нашла складной стол и походные кресла на стройплощадке, где сносили старую виллу. Штаб стал напоминать гаражи из мужских журналов — те самые «идеальные берлоги», где можно пить чай, любуясь своим стальным конем.</w:t>
      </w:r>
    </w:p>
    <w:p>
      <w:r>
        <w:t xml:space="preserve">Сии вошла в азарт: предложила повесить на унылые стены гобелены и поставить эспрессо-машину, чтобы кофе всегда был под рукой. Она явно вознамерилась превратить гараж в кафе. Говорят, женщины мастерски умеют вить гнезда, и среди всей компании этот талант явно был только у Сии. Когума лишь попросила её не перегибать палку, чтобы не злить учителей и другие клубы, и доверила обустройство ей.</w:t>
      </w:r>
    </w:p>
    <w:p>
      <w:r>
        <w:t xml:space="preserve">После уроков Когума, вместо того чтобы сразу переодеться в дождевик и рвануть домой, как делала раньше на стоянке, просто опустилась в походное кресло. Неугомонная Рейко, поддавшись настроению Когумы, тоже села рядом. Сии откуда-то достала свою макинетту для открытого огня, а Эми — у которой в рюкзаке почему-то оказался походный примус Optimus, работающий на бензине, керосине и спирте — зажгла огонь.</w:t>
      </w:r>
    </w:p>
    <w:p>
      <w:r>
        <w:t xml:space="preserve">По комнате поплыл аромат кофе. Пока макинетта уютно побулькивала, Когума, почувствовав, что стало душно, приоткрыла стеклянную дверь. Она сидела и просто смотрела на свой «Каб» и дождливое небо.</w:t>
      </w:r>
    </w:p>
    <w:p>
      <w:r>
        <w:t xml:space="preserve">Даже Рейко, которая обычно была далека от такого созерцательного настроения, молча переводила взгляд с серого пейзажа на свой ярко-красный «Хантер».</w:t>
      </w:r>
    </w:p>
    <w:p>
      <w:r>
        <w:t xml:space="preserve">Им просто хотелось подольше побыть в этом моменте.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