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3 · Глава 28 — Cross Cub</w:t>
      </w:r>
    </w:p>
    <w:p>
      <w:r>
        <w:rPr>
          <w:i/>
          <w:sz w:val="18"/>
        </w:rPr>
        <w:t xml:space="preserve">https://lorachi.baconana.com/novel/69d7cb49d3842e24f0ed9ede/volume/3/chapter/28</w:t>
      </w:r>
    </w:p>
    <w:p>
      <w:r>
        <w:t xml:space="preserve">Не дожидаясь зова съемочной группы, Когума и Рейко подошли к двум «Кросс Кабам».</w:t>
      </w:r>
    </w:p>
    <w:p>
      <w:r>
        <w:t xml:space="preserve">Им предстояло бросить вызов технической трассе для бульдозеров на горе Фудзи — пути, по которому, как считается, могут подняться только мощные внедорожные мотоциклы.</w:t>
      </w:r>
    </w:p>
    <w:p>
      <w:r>
        <w:t xml:space="preserve">Предоставленные компанией Honda практически новые «Кросс Кабы» не были для девочек незнакомой техникой. Красный и желтый мопеды доставили им еще несколько дней назад, и с того момента Когума и Рейко вовсю обкатывали их на лесных дорогах Южных Альп.</w:t>
      </w:r>
    </w:p>
    <w:p>
      <w:r>
        <w:t xml:space="preserve">Хотя эти новенькие байки уже прошли обкатку в несколько сотен километров силами редакции мотожурнала, Когума во время предварительных встреч твердо настояла: им необходим личный тест-драйв перед самим восхождением.</w:t>
      </w:r>
    </w:p>
    <w:p>
      <w:r>
        <w:t xml:space="preserve">Женщина-редактор, курирующая проект и ведущая переговоры, лишь просила: «Пожалуйста, только не разбейте их».</w:t>
      </w:r>
    </w:p>
    <w:p>
      <w:r>
        <w:t xml:space="preserve">На одной из встреч, проходившей на парковке отеля в Кофу, Когума указала на свой «Каб», на котором за год с лишним не появилось ни единой царапины, и отрезала: — До сих пор я ничего не ломала.</w:t>
      </w:r>
    </w:p>
    <w:p>
      <w:r>
        <w:t xml:space="preserve">Рейко же, едва взглянув на обложку инструкции к «Кросс Кабу», отбросила её в сторону и заявила редактору, явно не имевшей большого опыта вождения: — Нет таких идиотов, которые ломают технику во время обкатки.</w:t>
      </w:r>
    </w:p>
    <w:p>
      <w:r>
        <w:t xml:space="preserve">Когума промолчала о том, как в первые дни после покупки своего «Хантера» Рейко пыталась отработать технику «вхождения в поворот через удар о отбойник». В результате она зацепилась подножкой за опору и уронила новенький мопед в кювет.</w:t>
      </w:r>
    </w:p>
    <w:p>
      <w:r>
        <w:t xml:space="preserve">Сама Рейко тогда утверждала, что это тоже часть «техники», и что она просто слегка сместила пространственное положение корпуса. Но итогом стал принудительный «ска-тюнинг» (когда с байка обдирают всё лишнее): Рейко пришлось тратить последние деньги, оставшиеся после покупки мопеда, на новые зеркала и выпрямление глушителя. После этого она долгое время жила в такой нужде, что ей не хватало даже на бензин.</w:t>
      </w:r>
    </w:p>
    <w:p>
      <w:r>
        <w:t xml:space="preserve">Наверное, именно из-за таких личностей, которые вечно лезут на рожон, байкеров и считают дураками. Когума посмотрела на редактора. Похоже, та поняла, что мотокуртка ей не идет, и сегодня была в строгом, но кэжуал-костюме. Женщина с хорошим образованием и высоким доходом. «Хочу стать такой же», — подумала Когума, глядя на свои обшлага куртки, протертые до ниток. Она носила её не снимая в каждой поездке — видимо, она всё еще на стороне «дураков».</w:t>
      </w:r>
    </w:p>
    <w:p>
      <w:r>
        <w:t xml:space="preserve">Рейко хлопнула ладонью по стальному корпусу своего «Хантера», а затем носком сапога легонько пнула пластиковую обшивку «Кросс Каба». — Трасса для бульдозеров в прошлом году «списала» мой почтовый Каб. С этим будет то же самое.</w:t>
      </w:r>
    </w:p>
    <w:p>
      <w:r>
        <w:t xml:space="preserve">Редактор, которая, судя по всему, взяла эти недешевые мопеды у производителя под честное слово и кучу условий, обхватила голову руками и принялась судорожно перепроверять в планшете документы по страховке.</w:t>
      </w:r>
    </w:p>
    <w:p>
      <w:r>
        <w:t xml:space="preserve">Пытаясь как-то помочь несчастной женщине, Когума предложила: — Есть способ вернуть их целыми. Мы можем доехать до места, сделать вид, что лезем вверх, наделать красивых фото, а потом сказать, что из-за погоды или еще чего-то само восхождение не удалось.</w:t>
      </w:r>
    </w:p>
    <w:p>
      <w:r>
        <w:t xml:space="preserve">Редактор покачала головой. — Никому не интересны проваленные вызовы. От успеха напрямую зависит рейтинг статьи.</w:t>
      </w:r>
    </w:p>
    <w:p>
      <w:r>
        <w:t xml:space="preserve">Когда Когума только услышала об этой работе, она думала, что это отличная подработка. Теперь же ей начало казаться, что ей просто дали немного денег и велели красиво погибнуть на этой горе ради популярности журнала.</w:t>
      </w:r>
    </w:p>
    <w:p>
      <w:r>
        <w:t xml:space="preserve">Учитывая, что её напарница — Рейко, которая в любой авантюре видит лишь повод для радости, надеяться на благоразумие не приходилось. Но сейчас Когума поставила в приоритет цель заработать и постаралась обезопасить себя от лишних трат.</w:t>
      </w:r>
    </w:p>
    <w:p>
      <w:r>
        <w:t xml:space="preserve">В итоге, выбив условие, что за повреждения техники во время съемок они с Рейко ответственности не несут, Когума заставила редактора еще раз пообещать это. Та лишь умоляюще повторяла: «Пожалуйста, будьте как можно осторожнее».</w:t>
      </w:r>
    </w:p>
    <w:p>
      <w:r>
        <w:t xml:space="preserve">И вот настал день съемок, которому предшествовала долгая подготовка. Приехав на фургоне редакции на пятую станцию Субасири и переодевшись в экипировку, также предоставленную производителем, Когума и Рейко оседлали свои «Кросс Кабы».</w:t>
      </w:r>
    </w:p>
    <w:p>
      <w:r>
        <w:t xml:space="preserve">Съемочная группа суетилась вокруг, давая подробные указания — как встать, как сидеть. Оказалось, что их восхождение пойдет не только в печатную статью, но и в видеопрограмму, которую выпускает издательство.</w:t>
      </w:r>
    </w:p>
    <w:p>
      <w:r>
        <w:t xml:space="preserve">Всё это казалось чересчур официальным и скованным, но Когума, воспринимая это как работу, послушно позировала, а затем нажала кнопку электростартера на желтом «Кросс Кабе». Еще во время пробных поездок у дома она оценила удобство: не только 110-кубовый мотор, но и запуск с кнопки — это чертовски удобно.</w:t>
      </w:r>
    </w:p>
    <w:p>
      <w:r>
        <w:t xml:space="preserve">Рейко достался красный «Кросс Каб». Журнал планировал опубликовать не только кадры восхождения, но и фото девочек на их собственных мопедах. Красный «Кросс» идеально подходил к красному «Хантеру» Рейко. Зеленого «Кросса» под цвет «Супер Каба» Когумы не нашлось — производитель просто не выпускал их в таком цвете. «Видимо, я всё-таки просто приложение к Рейко», — подумала Когума.</w:t>
      </w:r>
    </w:p>
    <w:p>
      <w:r>
        <w:t xml:space="preserve">Рейко, собиравшаяся завестись с кикстартера, получила замечание от персонала: «Пожалуйста, используйте электростартер». Она, уже взвинченная перед стартом, огрызнулась: — Я не пользуюсь кнопкой.</w:t>
      </w:r>
    </w:p>
    <w:p>
      <w:r>
        <w:t xml:space="preserve">Рейко всегда заводилась киком или «с толкача», если только не была ранена. Она утверждала, что это бережет заряд аккумулятора, необходимый для движения. Насколько знала Когума, если двигатель работает, генератор выдает достаточно энергии. Но на вечно ломающемся мопеде Рейко электрика часто жила своей жизнью, а запчасти на «Хантер» достать труднее, чем на обычный «Каб», поэтому Рейко часто ездила на «полуживом» байке.</w:t>
      </w:r>
    </w:p>
    <w:p>
      <w:r>
        <w:t xml:space="preserve">— Рейко, — одернула её Когума.</w:t>
      </w:r>
    </w:p>
    <w:p>
      <w:r>
        <w:t xml:space="preserve">Получив выговор, Рейко нехотя завела мотор с кнопки и направилась к началу бульдозерной тропы. Съемки шли в спешке: время аренды трассы и работа персонала были строго ограничены.</w:t>
      </w:r>
    </w:p>
    <w:p>
      <w:r>
        <w:t xml:space="preserve">Съемочная группа забралась в кузов гусеничного транспортера, перевозившего грузы. За рулем сидел хозяин горного приюта — тот самый, у которого Рейко подрабатывала в прошлом году.</w:t>
      </w:r>
    </w:p>
    <w:p>
      <w:r>
        <w:t xml:space="preserve">Если с остальной группой девочки поздоровались вежливо, но сдержанно, то при виде хозяина приюта Рейко отвесила поклон куда более глубокий и искренний, чем всем остальным.</w:t>
      </w:r>
    </w:p>
    <w:p>
      <w:r>
        <w:t xml:space="preserve">Когума притопнула по земле, усыпанной темно-коричневым щебнем и вулканическим шлаком — это была не пешеходная тропа. Вдохнув холодный горный воздух, она почувствовала, как пересыхает во рту. Рейко же, которая прошлым летом ежедневно помогала возить здесь припасы, чувствовала себя как дома и рвалась в бой.</w:t>
      </w:r>
    </w:p>
    <w:p>
      <w:r>
        <w:t xml:space="preserve">Транспортер ушел вперед и занял позицию для съемок. В наушниках, вмонтированных в шлемы Когумы и Рейко, раздался голос редактора: — Пожалуйста, двигайтесь до того флагштока. Медленно.</w:t>
      </w:r>
    </w:p>
    <w:p>
      <w:r>
        <w:t xml:space="preserve">Рейко подала Когуме знак рукой, а затем тронулась. Когума включила первую передачу и плавно открыла газ.</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