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40 — Предназначение</w:t>
      </w:r>
    </w:p>
    <w:p>
      <w:r>
        <w:rPr>
          <w:i/>
          <w:sz w:val="18"/>
        </w:rPr>
        <w:t xml:space="preserve">https://lorachi.baconana.com/novel/69d7cb49d3842e24f0ed9ede/volume/3/chapter/40</w:t>
      </w:r>
    </w:p>
    <w:p>
      <w:r>
        <w:t xml:space="preserve">К тому времени, как у студентов и офисных работников закончился обеденный перерыв, Когума и Рейко, вернувшись с разборки в Кацунуме, принялись за ремонт «Кабов» на заднем дворе мастерской Сино-сана.</w:t>
      </w:r>
    </w:p>
    <w:p>
      <w:r>
        <w:t xml:space="preserve">Сквозь крышу тента, какие обычно используют на спортивных праздниках, нещадно палило летнее солнце. Жара была такой, что её можно было игнорировать только огромным усилием воли. Но даже если футболки насквозь пропитались потом, а ящик с инструментами, оставленный вне тени, раскалился так, что к нему невозможно было прикоснуться, — они не могли вернуться домой, пока не починят мопеды.</w:t>
      </w:r>
    </w:p>
    <w:p>
      <w:r>
        <w:t xml:space="preserve">Сам ремонт продвигался гладко. Ни у «Супер Каба» Когумы, ни у «Хантера» Рейко не было повреждений жизненно важных узлов: двигатели, рамы и трансмиссии остались целы.</w:t>
      </w:r>
    </w:p>
    <w:p>
      <w:r>
        <w:t xml:space="preserve">Несмотря на то, что этот авантюрный штурм Фудзи заставил их в итоге поджать хвост и отступить, они не были настолько глупы, чтобы разбить то, что не смогли бы починить сами.</w:t>
      </w:r>
    </w:p>
    <w:p>
      <w:r>
        <w:t xml:space="preserve">Рейко снимала шину с колесного диска, который был погнут настолько, что байк не мог ехать прямо, и переставляла её на диск, купленный на разборке. Пожалуй, она была уже на пороге истинного безумства.</w:t>
      </w:r>
    </w:p>
    <w:p>
      <w:r>
        <w:t xml:space="preserve">В основном работа заключалась в замене сломанных деталей на те, что они раздобыли на свалке. Благодаря тому, что разборку они частично провели еще вчера, дело шло быстро.</w:t>
      </w:r>
    </w:p>
    <w:p>
      <w:r>
        <w:t xml:space="preserve">Запчасти из списка были куплены на разборке, а новые расходники Сино-сан, как и обещал, привез со склада. У Когумы, помимо дешевого набора за тысячу иен, купленного прошлым летом, уже накопилось приличное количество инструментов, которые она по случаю брала на распродажах и в секонд-хендах, так что ей даже не пришлось брать те, что предусмотрительно оставил для них Сино-сан.</w:t>
      </w:r>
    </w:p>
    <w:p>
      <w:r>
        <w:t xml:space="preserve">Разбитые боковые панели и треснувший передний фартук сменились чистыми деталями с разборки. Указатели поворота, которые после падения болтались на одних проводах и были выброшены в мусорку еще на Фудзи, заменили на новые корпуса с новыми лампами.</w:t>
      </w:r>
    </w:p>
    <w:p>
      <w:r>
        <w:t xml:space="preserve">На глазах у Когумы мопед, который еще утром больше подходил для свалки, чем для парковки, возвращался к жизни. Она на практике осознала слова Сино-сана: в ремонте подготовка важнее всего. «Восемь частей планирования — две части работы», как говорят в народе.</w:t>
      </w:r>
    </w:p>
    <w:p>
      <w:r>
        <w:t xml:space="preserve">Ремонт закончился до того, как зашло долгое летнее солнце. Сино-сан, обещавший лишь место для работы в качестве бонуса за покупку запчастей, подошел проверить результат. Нарушений или недочетов не нашлось.</w:t>
      </w:r>
    </w:p>
    <w:p>
      <w:r>
        <w:t xml:space="preserve">На самом деле Когума проверяла работу Рейко, а Рейко — Когумы на каждом этапе. Сино-сан выглядел искренне впечатленным скоростью их работы.</w:t>
      </w:r>
    </w:p>
    <w:p>
      <w:r>
        <w:t xml:space="preserve">Прибравшись и подметя место ремонта, Когума и Рейко поблагодарили Сино-сана и разъехались по домам на своих исцеленных «Кабах».</w:t>
      </w:r>
    </w:p>
    <w:p>
      <w:r>
        <w:t xml:space="preserve">Август только начался. Рейко завтра собиралась уехать в родительский дом, чтобы обсудить свои планы после выпуска.</w:t>
      </w:r>
    </w:p>
    <w:p>
      <w:r>
        <w:t xml:space="preserve">У Когумы тоже были дела, связанные с будущим.</w:t>
      </w:r>
    </w:p>
    <w:p>
      <w:r>
        <w:t xml:space="preserve">На следующее утро Когума на «Супер Кабе» отправилась к станции Нирасаки. В этом и заключалась истинная причина, по которой она согласилась на опасную подработку с восхождением на Фудзи. К внушительному гонорару от журнала она прибавила все свои накопления со стипендии и подработок. Наступил момент потратить эти деньги.</w:t>
      </w:r>
    </w:p>
    <w:p>
      <w:r>
        <w:t xml:space="preserve">Автошкола.</w:t>
      </w:r>
    </w:p>
    <w:p>
      <w:r>
        <w:t xml:space="preserve">Когума активно использовала «Супер Каб» как инструмент для жизни, но никогда не считала себя «адептом секты Каба». Водительские права на автомобиль были ей необходимы, чтобы расширить свои возможности. Даже при поиске работы наличие прав меняет всё. Да и для жизни с мопедом полезно уметь водить машину: на случай внезапной поломки в пути или если на разборке найдется отличная рама — лучше иметь возможность самой сесть за руль грузовика.</w:t>
      </w:r>
    </w:p>
    <w:p>
      <w:r>
        <w:t xml:space="preserve">Она не была уверена, что проводить последние школьные каникулы в учебном классе, когда поступление в университет по рекомендации уже практически решено, — это «правильное» лето. Но она чувствовала: получить права нужно именно сейчас.</w:t>
      </w:r>
    </w:p>
    <w:p>
      <w:r>
        <w:t xml:space="preserve">Став студенткой в незнакомом Токио, она вряд ли найдет время и деньги на автошколу. К тому же учиться водить в Яманаси, где машин куда меньше, чем в столице, явно проще. Когума изучила предложения, применила все возможные скидки (для студентов и для владельцев мотоправ) и выбрала ту же школу в Нирасаки, где когда-то училась на мопед. Там всё было знакомо. Она выложила почти все свои сбережения на стол администратора.</w:t>
      </w:r>
    </w:p>
    <w:p>
      <w:r>
        <w:t xml:space="preserve">Время и деньги — ресурсы ценные, но Когума знала, что не ошибается. Эта трата обязательно окупится в будущем.</w:t>
      </w:r>
    </w:p>
    <w:p>
      <w:r>
        <w:t xml:space="preserve">Занятия по теории были скучноватыми, как и в прошлый раз, но её соседка — словоохотливая бабушка — считала иначе. — Где еще в моем возрасте я смогу посидеть в одном классе с настоящей школьницей! — радовалась она.</w:t>
      </w:r>
    </w:p>
    <w:p>
      <w:r>
        <w:t xml:space="preserve">Когума, которой после начала семестра предстояло снова сидеть в окружении сверстников на куда более нудных уроках, лишь смотрела в окно, думая о том, каково это — быть взрослым. На площадке кружили учебные машины.</w:t>
      </w:r>
    </w:p>
    <w:p>
      <w:r>
        <w:t xml:space="preserve">— А еще у нас будут уроки физкультуры! — бабушка явно волновалась перед практическими занятиями по вождению. — Нужно вести себя так, будто я за всю свою жизнь ни разу не ездила без прав!</w:t>
      </w:r>
    </w:p>
    <w:p>
      <w:r>
        <w:t xml:space="preserve">Когума не выдержала и прыснула, за что получила строгий взгляд инструктора. Бабушка лишь извинилась жестом, сложив ладони.</w:t>
      </w:r>
    </w:p>
    <w:p>
      <w:r>
        <w:t xml:space="preserve">На следующий день, то ли в извинение за вчерашнее, то ли просто в знак дружбы, бабушка принесла Когуме странный подарок. Походную плитку </w:t>
      </w:r>
      <w:r>
        <w:rPr>
          <w:i/>
        </w:rPr>
        <w:t xml:space="preserve">Coleman</w:t>
      </w:r>
      <w:r>
        <w:t xml:space="preserve">. Зеленая, тяжелая, массивная — она выглядела как артефакт из кинохроники эпохи Сёва и была гораздо больше спиртовки </w:t>
      </w:r>
      <w:r>
        <w:rPr>
          <w:i/>
        </w:rPr>
        <w:t xml:space="preserve">Esbit</w:t>
      </w:r>
      <w:r>
        <w:t xml:space="preserve">, которую Когума брала у Рейко. Оказалось, эта плитка работает на обычном автомобильном бензине.</w:t>
      </w:r>
    </w:p>
    <w:p>
      <w:r>
        <w:t xml:space="preserve">Заодно бабушка вручила визитку. Оказалось, её основной бизнес — аренда недвижимости в Сидзуоке, но на первом этаже своего здания она открыла магазин товаров для активного отдыха. В Нирасаки она приехала только потому, что её дача неподалеку.</w:t>
      </w:r>
    </w:p>
    <w:p>
      <w:r>
        <w:t xml:space="preserve">Сначала Когума отказывалась от дорогой вещи, но бабушка буквально всучила ей горелку, сказав, что дома ею всё равно никто не пользуется. Визитка отправилась в кожаный кошелек рядом с правами.</w:t>
      </w:r>
    </w:p>
    <w:p>
      <w:r>
        <w:t xml:space="preserve">Возможно, эта визитка была ценнее самой плитки. Бабушка сказала, что если Когуме понадобится работа в Сидзуоке — пусть звонит в любое время. Она закончила школу чуть раньше Когумы.</w:t>
      </w:r>
    </w:p>
    <w:p>
      <w:r>
        <w:t xml:space="preserve">Проведя весь август в автошколе, Когума получила права категории «В» (обычный автомобиль) прямо перед концом каникул.</w:t>
      </w:r>
    </w:p>
    <w:p>
      <w:r>
        <w:t xml:space="preserve">Она потратила много времени и почти все деньги, но теперь её возможности в этом мире значительно выросли. Вопросы с будущим — стипендией и рекомендацией — были практически улажены. Оставалось только подписать контракт на аренду комнаты в общежитии. Её однажды разбитый «Каб» снова был в строю.</w:t>
      </w:r>
    </w:p>
    <w:p>
      <w:r>
        <w:t xml:space="preserve">Своей жизнью она распоряжалась правильно.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