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18 — Фуми</w:t>
      </w:r>
    </w:p>
    <w:p>
      <w:r>
        <w:rPr>
          <w:i/>
          <w:sz w:val="18"/>
        </w:rPr>
        <w:t xml:space="preserve">https://lorachi.baconana.com/novel/69d7cb49d3842e24f0ed9ede/volume/4/chapter/18</w:t>
      </w:r>
    </w:p>
    <w:p>
      <w:r>
        <w:t xml:space="preserve">За всю свою жизнь Когума ни разу не видела ничего, что выходило бы за рамки науки или физики.</w:t>
      </w:r>
    </w:p>
    <w:p>
      <w:r>
        <w:t xml:space="preserve">Даже в тех местах, где любой человек без зачатков экстрасенсорики чувствует неладное — будь то тоннель Дзуси, Ойран-бути в Окутаме, руины замка Хатиодзи, лес Аокигахара или озеро Миягасэ — ей всегда казалось, что там просто тихо и мило.</w:t>
      </w:r>
    </w:p>
    <w:p>
      <w:r>
        <w:t xml:space="preserve">Как правило, подобные локации, вопреки оккультным историям из книг и интернета, для местных жителей были привычными местами для прогулок, сбора горных трав или детских игр в «приключения».</w:t>
      </w:r>
    </w:p>
    <w:p>
      <w:r>
        <w:t xml:space="preserve">Однако Когума не могла подобрать иного слова, кроме как «призрак», чтобы описать то, что находилось за спиной Эми.</w:t>
      </w:r>
    </w:p>
    <w:p>
      <w:r>
        <w:t xml:space="preserve">Черные одежды, белая кожа и облик, который казался наполовину прозрачным. Там, где должно было быть лицо, сияли глаза — бездонные впадины, впитывающие свет фонарей святилища.</w:t>
      </w:r>
    </w:p>
    <w:p>
      <w:r>
        <w:t xml:space="preserve">Призрак, так не подходящий этому месту, безмятежно следовал за Эми, словно парил, сопровождая её на прогулке между лесных деревьев.</w:t>
      </w:r>
    </w:p>
    <w:p>
      <w:r>
        <w:t xml:space="preserve">Когума замерла в нерешительности. Если она сейчас подбежит к Эми и заявит, что ту преследует привидение, её примут за сумасшедшую. А главное, она боялась разочаровать Эми, которая верит лишь в то, что видит своими глазами; та могла решить, что Когума — обычный пугливый человек, живущий во власти туманных образов.</w:t>
      </w:r>
    </w:p>
    <w:p>
      <w:r>
        <w:t xml:space="preserve">С другой стороны, просто проигнорировать увиденное тоже не получалось. Но тут повод для вмешательства возник сам собой.</w:t>
      </w:r>
    </w:p>
    <w:p>
      <w:r>
        <w:t xml:space="preserve">Эми оглянулась и посмотрела на призрака через плечо. — Осторожно, здесь ступеньки.</w:t>
      </w:r>
    </w:p>
    <w:p>
      <w:r>
        <w:t xml:space="preserve">Увидев, как белая, похожая на змею рука призрака обвилась вокруг протянутой ладони Эми, Когума всучила свои такояки президенту и бросилась к ним.</w:t>
      </w:r>
    </w:p>
    <w:p>
      <w:r>
        <w:t xml:space="preserve">Стоило Когуме сделать первый шаг, как Эми, почуяв её по звуку шагов, обернулась и помахала рукой. Другой рукой она всё еще держала призрака. Когума окликнула её, стараясь придать голосу максимально естественный тон: — Ты тоже здесь?</w:t>
      </w:r>
    </w:p>
    <w:p>
      <w:r>
        <w:t xml:space="preserve">Эми ответила кратким «Да» и, слегка поклонившись, добавила: — С Новым годом.</w:t>
      </w:r>
    </w:p>
    <w:p>
      <w:r>
        <w:t xml:space="preserve">Когума только сейчас поняла, что звон колоколов прекратился: незаметно наступил новый год. Не заготовив заранее никаких поздравлений, она лишь неловко кивнула и ответила: «И тебя с праздником».</w:t>
      </w:r>
    </w:p>
    <w:p>
      <w:r>
        <w:t xml:space="preserve">— Вы на работе? — спросила Эми, окинув взглядом экипировку Когумы. Та снова кивнула и, потянувшись назад, схватила за руку президента, которая плелась следом, дожевывая такояки.</w:t>
      </w:r>
    </w:p>
    <w:p>
      <w:r>
        <w:t xml:space="preserve">— Позволь представить: это президент курьерской компании, где я работаю.</w:t>
      </w:r>
    </w:p>
    <w:p>
      <w:r>
        <w:t xml:space="preserve">Президент протянула руку из-за спины Когумы и пожала ладонь Эми. Несмотря на свою застенчивость, президент явно заинтересовалась загадочной внешностью Эми и её крепким рукопожатием.</w:t>
      </w:r>
    </w:p>
    <w:p>
      <w:r>
        <w:t xml:space="preserve">Когума посмотрела на Эми, а затем выразительно покосилась на призрака за её спиной. «Я представила своего спутника, теперь твоя очередь рассказать, кого ты привела», — этот немой посыл, кажется, дошел до адресата.</w:t>
      </w:r>
    </w:p>
    <w:p>
      <w:r>
        <w:t xml:space="preserve">Эми, будучи чуткой к опасностям природы, не была глуха и к человеческим эмоциям. Потянув призрака за руку, она сказала: — Это Ито, моя одноклассница.</w:t>
      </w:r>
    </w:p>
    <w:p>
      <w:r>
        <w:t xml:space="preserve">Личность того, кто стоял сзади, прояснилась. Но даже вблизи впечатление Когумы не изменилось: перед ней был настоящий призрак.</w:t>
      </w:r>
    </w:p>
    <w:p>
      <w:r>
        <w:t xml:space="preserve">Длинные черные волосы, сливающиеся с ночной тьмой. Белое лицо, в котором, казалось, нет ни капли живой крови. Глаза, подобные обсидиану, не выражали никаких чувств, и лишь губы выделялись ярким красным пятном.</w:t>
      </w:r>
    </w:p>
    <w:p>
      <w:r>
        <w:t xml:space="preserve">Президент, которая только что краснела при виде Эми, при взгляде на эту «Ито» тут же спряталась за спину Когумы и задрожала.</w:t>
      </w:r>
    </w:p>
    <w:p>
      <w:r>
        <w:t xml:space="preserve">Когума невольно попыталась разглядеть, есть ли у этой девушки ноги, но те были скрыты длинным, до самой земли, черным кашемировым пальто. Когда Когума протянула руку для приветствия, та робко подала свою. Пальцы были холодными и словно обвились вокруг ладони Когумы, несмотря на слабую хватку.</w:t>
      </w:r>
    </w:p>
    <w:p>
      <w:r>
        <w:t xml:space="preserve">Когума подтолкнула президента, заставляя ту представиться. — Укия Адзума. Я президент компании «Кёдо Юсо» («Совместные перевозки»).</w:t>
      </w:r>
    </w:p>
    <w:p>
      <w:r>
        <w:t xml:space="preserve">Только сейчас Когума узнала полное имя босса. Название компании, как она слышала ранее, было дано в честь агентства «Кёдо Цусин», которое когда-то славилось своими быстрейшими курьерами-мотоциклистами.</w:t>
      </w:r>
    </w:p>
    <w:p>
      <w:r>
        <w:t xml:space="preserve">— Ито Фуми, — представилась девушка. Эми пояснила: — Фуми стояла перед короткой дорогой через кладбище и боялась идти дальше, поэтому я довела её досюда.</w:t>
      </w:r>
    </w:p>
    <w:p>
      <w:r>
        <w:t xml:space="preserve">«С таким лицом она должна видеть обитателей кладбища чаще, чем обычных людей», — подумала Когума. И еще её удивило, что они называют друг друга по именам.</w:t>
      </w:r>
    </w:p>
    <w:p>
      <w:r>
        <w:t xml:space="preserve">Новый год наступил, и все поспешили совершить паломничество. Когума краем глаза заметила, как Фуми едва заметно улыбается — словно видит божеств, которым здесь поклоняются.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