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38 — Женское оружие</w:t>
      </w:r>
    </w:p>
    <w:p>
      <w:r>
        <w:rPr>
          <w:i/>
          <w:sz w:val="18"/>
        </w:rPr>
        <w:t xml:space="preserve">https://lorachi.baconana.com/novel/69d7cb49d3842e24f0ed9ede/volume/4/chapter/38</w:t>
      </w:r>
    </w:p>
    <w:p>
      <w:r>
        <w:t xml:space="preserve">Женщина из «Лексуса» в оцепенении наблюдала за шестерыми девчонками, шумно снующими по разборке.</w:t>
      </w:r>
    </w:p>
    <w:p>
      <w:r>
        <w:t xml:space="preserve">Рейко перерывала гору мотоциклов, сваленных в самой глубине склада. Она верила в одну городскую легенду: будто бы когда-то сотрудник банка на служебном «Кабе» с черным железным кофром участвовал в ралли-рейде «Монголия». В первый год на почтовом «Кабе» он сошел с дистанции, но на второй год, сменив аппарат на «Хантер Каб», дошел до финиша. Тот самый «Хантер» сейчас выставлен в музее банка «Иё», но Рейко была убеждена, что тот первый, раллийный почтовый «Каб», до сих пор пылится на какой-то свалке в префектуре Яманаси.</w:t>
      </w:r>
    </w:p>
    <w:p>
      <w:r>
        <w:t xml:space="preserve">Сии со своей хрупкой фигуркой носилась из угла в угол. Она приехала сюда «хвостом» на «Хантере» Рейко, надеясь найти алюминиевый короб для еды (окамоти) и пружинную подвеску-держатель, которые обычно сдают в утиль вместе с мопедами из лапшичных и закусочных. После долгого затворничества за учебниками Сии была в таком восторге от прогулки, что приценивалась к любым аксессуарам, которые можно было бы прикрутить к её «Литтл Кабу».</w:t>
      </w:r>
    </w:p>
    <w:p>
      <w:r>
        <w:t xml:space="preserve">Эми приехала найти замену зеркалу, которое разбила Фуми. Она скручивала зеркала со всех подходящих остовов. Когума подумала было, что Эми хочет обвесить «Мотру» кучей зеркал и фонарей в стиле британских модов, но, как выяснилось позже от Рейко, Эми потерпела фиаско: большинство собранных ею зеркал оказались от мотоциклов Yamaha — с обратной резьбой, которая не подходит к технике Honda.</w:t>
      </w:r>
    </w:p>
    <w:p>
      <w:r>
        <w:t xml:space="preserve">Пока Эми придирчиво подбирала зеркало для подруги, сама Фуми с интересом поглядывала на итальянский скутер </w:t>
      </w:r>
      <w:r>
        <w:rPr>
          <w:i/>
        </w:rPr>
        <w:t xml:space="preserve">Piaggio Vespa</w:t>
      </w:r>
      <w:r>
        <w:t xml:space="preserve">, стоявший в очереди на разборку. Похоже, у Фуми была врожденная совместимость с этим новым для неё миром. Желание «изменить» своему байку с другим — болезнь, которой очень часто страдают любители мотоциклов. Когума, считавшая «Каб» не предметом страсти, а лучшим инструментом для жизни, полагала, что ей это не грозит. Хотя она вспомнила, как однажды по просьбе Сино-сана перегоняла клиенту </w:t>
      </w:r>
      <w:r>
        <w:rPr>
          <w:i/>
        </w:rPr>
        <w:t xml:space="preserve">NSR250R SP-grade</w:t>
      </w:r>
      <w:r>
        <w:t xml:space="preserve">: от этого резкого подхвата и четкого сцепления она тогда невольно полезла проверять цены на аукционах.</w:t>
      </w:r>
    </w:p>
    <w:p>
      <w:r>
        <w:t xml:space="preserve">Когума первым делом схватила за шиворот президента Укию, которая при виде неё попыталась дезертировать. Укия, притершая где-то свой «Фьюжн» (одновременно и любимый байк, и рабочую лошадку), явно хотела по-тихому раздобыть запчасти и починиться, но попалась на глаза именно тому, кому не следовало.</w:t>
      </w:r>
    </w:p>
    <w:p>
      <w:r>
        <w:t xml:space="preserve">Раз бежит — значит, есть за что каяться. Когума прижала её к стенке, и Укия тут же раскололась. Оказалось, вчера она посмотрела фильм «Никогда не говори „никогда“» по подписке. Увидев в деле «бонд-байк», она не смогла усидеть на месте, сорвалась в поездку, предсказуемо разложилась и осознала, что она всё-таки не Джеймс Бонд.</w:t>
      </w:r>
    </w:p>
    <w:p>
      <w:r>
        <w:t xml:space="preserve">Когума заставила Укию сесть в позу </w:t>
      </w:r>
      <w:r>
        <w:rPr>
          <w:i/>
        </w:rPr>
        <w:t xml:space="preserve">сэйдза</w:t>
      </w:r>
      <w:r>
        <w:t xml:space="preserve"> и прочитала нотацию. Она сказала, что вдохновляться кино или мангой — это прекрасно, если это дает силы преодолевать трудности. Но пытаться повторить трюки актеров или нарисованных персонажей — значит признать себя особью с дефектными генами, которую не стоит допускать к размножению. И если она убьется при таких обстоятельствах, единственные, кто её похвалит — это комитет премии Дарвина.</w:t>
      </w:r>
    </w:p>
    <w:p>
      <w:r>
        <w:t xml:space="preserve">Рейко смотрела на Когуму с нескрываемым скепсисом. Она наверняка вспоминала прошлую зиму, когда они вдвоем на «Кабах» с цепями поперлись на закрытый горнолыжный курорт и прыгали через забор, подражая Стиву Маккуину из «Большого побега».</w:t>
      </w:r>
    </w:p>
    <w:p>
      <w:r>
        <w:t xml:space="preserve">Укия же, хоть и побаивалась Когуму, похоже, ничуть не раскаялась. Она бормотала под нос: «Точно! Надо было просто снять деталь со второго байка и потихому заменить». У Укии было два «Фьюжна» — один рабочий и один «донор», купленный ради запчастей. Когума вспомнила поговорку: «Умная мысля приходит опосля».</w:t>
      </w:r>
    </w:p>
    <w:p>
      <w:r>
        <w:t xml:space="preserve">Директор разборки, которого женщина из «Лексуса» назвала Аиджи, оставался невозмутим. Пока девчонки шумели вокруг, он просто сидел под своим тентом и полировал деталь. Женщина, пятясь к выходу, бросила: — Теперь я поняла, в чем «кайф» владения этой помойкой. Ясно. Ноги моей здесь больше не будет. И я обязательно доложу об этом отцу... профессору!</w:t>
      </w:r>
    </w:p>
    <w:p>
      <w:r>
        <w:t xml:space="preserve">Она села в свой огромный внедорожник цвета вагонов частной железной дороги Кинтэцу и умчалась прочь.</w:t>
      </w:r>
    </w:p>
    <w:p>
      <w:r>
        <w:t xml:space="preserve">Когума, не прекращая отчитывать Укию, краем уха слышала перепалку директора с женщиной. Она невольно издала сочувственное «А-а...». Кажется, она поняла подоплеку действий этой дамы, и понимание это было не из приятных.</w:t>
      </w:r>
    </w:p>
    <w:p>
      <w:r>
        <w:t xml:space="preserve">— Ну, этого и следовало ожидать, — вставила Рейко. — Дальше будет интерес... то есть страшно, — пробормотала Сии. Эми молча пожала плечами, а Фуми посмотрела на директора с сочувствием — так призрак смотрит на того, кого скоро собирается извести проклятием.</w:t>
      </w:r>
    </w:p>
    <w:p>
      <w:r>
        <w:t xml:space="preserve">Улучив момент, когда внимание Когумы рассеялось, Укия юркнула вглубь склада и крикнула вслед уехавшему «Лексусу»: — Она вернется. Обязательно!</w:t>
      </w:r>
    </w:p>
    <w:p>
      <w:r>
        <w:t xml:space="preserve">Директор, казалось, не понял ни причины ухода женщины, ни причины её появления. Для этого «Человека-палки», собранного из стальных труб, и Когума с подругами, и женщина из его прошлого были просто частью ландшафта — чем-то вроде груш или винограда, созревших в окрестных садах.</w:t>
      </w:r>
    </w:p>
    <w:p>
      <w:r>
        <w:t xml:space="preserve">Одно было ясно наверняка: истерика женщины и её последующие шаги останутся загадкой для директора, пока он остается мужчиной, но были предельно понятны Когуме и остальным девчонкам.</w:t>
      </w:r>
    </w:p>
    <w:p>
      <w:r>
        <w:t xml:space="preserve">Женщина никогда не вступает в бой, если не уверена в победе. Если шансов нет — она отступает, сохраняя лицо, чтобы вернуться, подготовив оружие. Та дама из «Лексуса», сказав «больше не приду», наверняка вернется, вооружившись до зубов. А самое универсальное и мощное оружие — это деньги и статус.</w:t>
      </w:r>
    </w:p>
    <w:p>
      <w:r>
        <w:t xml:space="preserve">Девчонки, найдя всё, что искали, выстроились в очередь к директору. Его система оплаты была прозрачна: взвесить деталь и заплатить за вес. Если не считать отсутствия подарочной упаковки, платить здесь было куда приятнее, чем в супермаркете или фастфуде.</w:t>
      </w:r>
    </w:p>
    <w:p>
      <w:r>
        <w:t xml:space="preserve">Фуми, стоявшая впереди, вместо настоящей «Веспы» купила её пластиковую модельку. Наконец подошла очередь Когумы. Она принесла заднюю подвеску — та, что она купила раньше на аукционе, начала подозрительно стучать. Видимо, ей подсунули брак, но на этой разборке таких осечек не случалось.</w:t>
      </w:r>
    </w:p>
    <w:p>
      <w:r>
        <w:t xml:space="preserve">Директор, который обычно лишь молча клал детали на весы и показывал цифры на калькуляторе, вдруг поднял голову. Его глаза — дыры в железной банке — уставились на Когуму. Прорезь под носом издала звук, похожий на свист пара.</w:t>
      </w:r>
    </w:p>
    <w:p>
      <w:r>
        <w:t xml:space="preserve">В последнее время Когума начала понимать эти звуки и мимику «Человека-палки». Рейко и вовсе утверждала, что понимает его с полуслова. Когума подумала, не похоже ли это на то, как она постепенно узнавала свой «Каб», но поняла: нет, это другое. Она человек, а «Каб» — машина. Даже если есть машины, похожие на живых существ, и люди, ставшие почти механизмами. Есть вещи, которых не избежать, пока ты человек. Этот человек-машина, окруженный железом, начал испытывать сомнение и растерянность, когда в его жизни появилось нечто, возжелавшее его «человеческую» часть.</w:t>
      </w:r>
    </w:p>
    <w:p>
      <w:r>
        <w:t xml:space="preserve">Когума положила деньги на поднос. — Не смотрите на меня так. Я в этом ничего не смыслю, — тихо сказала она.</w:t>
      </w:r>
    </w:p>
    <w:p>
      <w:r>
        <w:t xml:space="preserve">У Когумы не было того жизненного опыта, который позволил бы ей понять или разделить чувства директора.</w:t>
      </w:r>
    </w:p>
    <w:p>
      <w:r>
        <w:t xml:space="preserve">В делах мужчин и женщин она была полным профаном.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