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4 · Глава 48.5 — Путиводитель по миру «Супер Каба»</w:t>
      </w:r>
    </w:p>
    <w:p>
      <w:r>
        <w:rPr>
          <w:i/>
          <w:sz w:val="18"/>
        </w:rPr>
        <w:t xml:space="preserve">https://lorachi.baconana.com/novel/69d7cb49d3842e24f0ed9ede/volume/4/chapter/48.5</w:t>
      </w:r>
    </w:p>
    <w:p>
      <w:r>
        <w:rPr>
          <w:b/>
          <w:sz w:val="32"/>
        </w:rPr>
        <w:t xml:space="preserve">🛠️ Технический путеводитель (Том 4)</w:t>
      </w:r>
    </w:p>
    <w:p>
      <w:r>
        <w:rPr>
          <w:b/>
          <w:sz w:val="28"/>
        </w:rPr>
        <w:t xml:space="preserve">1. Honda Motra (CT50) — «Трактор на двух колёсах»</w:t>
      </w:r>
    </w:p>
    <w:p>
      <w:r>
        <w:t xml:space="preserve">Мопед Фуми — полная противоположность изящному </w:t>
      </w:r>
      <w:r>
        <w:rPr>
          <w:i/>
        </w:rPr>
        <w:t xml:space="preserve">Little Cub</w:t>
      </w:r>
      <w:r>
        <w:t xml:space="preserve"> Сии.</w:t>
      </w:r>
    </w:p>
    <w:p>
      <w:r>
        <w:t xml:space="preserve">• </w:t>
      </w:r>
      <w:r>
        <w:rPr>
          <w:b/>
        </w:rPr>
        <w:t xml:space="preserve">Двухступенчатая трансмиссия (Sub-transmission):</w:t>
      </w:r>
      <w:r>
        <w:t xml:space="preserve"> Это главная фишка «Мотры». У неё есть рычаг, который переключает режимы: «обычный» и «пониженный» (Low). На пониженной передаче мопед теряет в скорости, но получает колоссальную тягу — он может карабкаться в гору с огромным грузом, там, где обычный «Каб» заглохнет.</w:t>
      </w:r>
    </w:p>
    <w:p>
      <w:r>
        <w:t xml:space="preserve">• </w:t>
      </w:r>
      <w:r>
        <w:rPr>
          <w:b/>
        </w:rPr>
        <w:t xml:space="preserve">Толстые шины низкого давления:</w:t>
      </w:r>
      <w:r>
        <w:t xml:space="preserve"> Широкие покрышки позволяют ехать по песку и рыхлой почве. Именно поэтому Фуми было легче ехать по снегу, чем Когуме.</w:t>
      </w:r>
    </w:p>
    <w:p>
      <w:r>
        <w:t xml:space="preserve">• </w:t>
      </w:r>
      <w:r>
        <w:rPr>
          <w:b/>
        </w:rPr>
        <w:t xml:space="preserve">専用色 (Спеццвета):</w:t>
      </w:r>
      <w:r>
        <w:t xml:space="preserve"> </w:t>
      </w:r>
      <w:r>
        <w:rPr>
          <w:i/>
        </w:rPr>
        <w:t xml:space="preserve">Motra Yellow</w:t>
      </w:r>
      <w:r>
        <w:t xml:space="preserve"> и </w:t>
      </w:r>
      <w:r>
        <w:rPr>
          <w:i/>
        </w:rPr>
        <w:t xml:space="preserve">Motra Green</w:t>
      </w:r>
      <w:r>
        <w:t xml:space="preserve">. Это не просто краска, а отсылка к индустриальной технике.</w:t>
      </w:r>
    </w:p>
    <w:p>
      <w:r>
        <w:rPr>
          <w:b/>
          <w:sz w:val="28"/>
        </w:rPr>
        <w:t xml:space="preserve">2. Подготовка к «ледяному аду» (Зимний тюнинг)</w:t>
      </w:r>
    </w:p>
    <w:p>
      <w:r>
        <w:t xml:space="preserve">Поездка в Курохимэ — это экстремальная эксплуатация. Что позволило мопедам выжить?</w:t>
      </w:r>
    </w:p>
    <w:p>
      <w:r>
        <w:t xml:space="preserve">• </w:t>
      </w:r>
      <w:r>
        <w:rPr>
          <w:b/>
        </w:rPr>
        <w:t xml:space="preserve">Full-pin Spiked Tires (Шипованная резина):</w:t>
      </w:r>
      <w:r>
        <w:t xml:space="preserve"> В Японии шипы на авто запрещены, но для мотоциклов (особенно в сельской местности) делают исключение. «Фулл-пин» означает максимальную плотность ошиповки, что превращает колесо в «фрезу», грызущую лёд.</w:t>
      </w:r>
    </w:p>
    <w:p>
      <w:r>
        <w:t xml:space="preserve">• </w:t>
      </w:r>
      <w:r>
        <w:rPr>
          <w:b/>
        </w:rPr>
        <w:t xml:space="preserve">Инвертор (Inverter):</w:t>
      </w:r>
      <w:r>
        <w:t xml:space="preserve"> Устройство, которое преобразует постоянный ток аккумулятора (12V) в переменный (100V). Это позволило Когуме запитать бытовые приборы в убежище прямо от двигателя «Каба».</w:t>
      </w:r>
    </w:p>
    <w:p>
      <w:r>
        <w:t xml:space="preserve">• </w:t>
      </w:r>
      <w:r>
        <w:rPr>
          <w:b/>
        </w:rPr>
        <w:t xml:space="preserve">Лоу-гиринг (Low Gearing):</w:t>
      </w:r>
      <w:r>
        <w:t xml:space="preserve"> Замена ведомой звезды на звезду большего диаметра. Это увеличивает крутящий момент на колесе. Мопед едет медленнее, но «прёт» как танк через сугробы.</w:t>
      </w:r>
    </w:p>
    <w:p>
      <w:r>
        <w:rPr>
          <w:b/>
          <w:sz w:val="28"/>
        </w:rPr>
        <w:t xml:space="preserve">3. Инструменты FACOM и McLaren F1</w:t>
      </w:r>
    </w:p>
    <w:p>
      <w:r>
        <w:t xml:space="preserve">Подарок от Аиджи (директора разборки) — это «Святой Грааль» для механика.</w:t>
      </w:r>
    </w:p>
    <w:p>
      <w:r>
        <w:t xml:space="preserve">• </w:t>
      </w:r>
      <w:r>
        <w:rPr>
          <w:b/>
        </w:rPr>
        <w:t xml:space="preserve">Почему титан?</w:t>
      </w:r>
      <w:r>
        <w:t xml:space="preserve"> Титановые сплавы не магнитятся, не ржавеют и невероятно легкие при высокой прочности.</w:t>
      </w:r>
    </w:p>
    <w:p>
      <w:r>
        <w:t xml:space="preserve">• </w:t>
      </w:r>
      <w:r>
        <w:rPr>
          <w:b/>
        </w:rPr>
        <w:t xml:space="preserve">Связь с McLaren F1:</w:t>
      </w:r>
      <w:r>
        <w:t xml:space="preserve"> Легендарный гиперкар Гордона Марри создавался без компромиссов. Чтобы сэкономить вес, штатный набор инструментов для него заказали у французской фирмы </w:t>
      </w:r>
      <w:r>
        <w:rPr>
          <w:i/>
        </w:rPr>
        <w:t xml:space="preserve">FACOM</w:t>
      </w:r>
      <w:r>
        <w:t xml:space="preserve"> из титана. Сегодня один такой гаечный ключ на аукционах может стоить как подержанный автомобиль. Для Когумы это символ признания её мастерства «высшей лигой».</w:t>
      </w:r>
    </w:p>
    <w:p>
      <w:r>
        <w:rPr>
          <w:b/>
          <w:sz w:val="28"/>
        </w:rPr>
        <w:t xml:space="preserve">4. Airstream — «Серебряная пуля»</w:t>
      </w:r>
    </w:p>
    <w:p>
      <w:r>
        <w:t xml:space="preserve">Трейлер, который привезла женщина из «Лексуса».</w:t>
      </w:r>
    </w:p>
    <w:p>
      <w:r>
        <w:t xml:space="preserve">• </w:t>
      </w:r>
      <w:r>
        <w:rPr>
          <w:b/>
        </w:rPr>
        <w:t xml:space="preserve">Авиационный алюминий:</w:t>
      </w:r>
      <w:r>
        <w:t xml:space="preserve"> Корпус собирается на заклёпках, как фюзеляж самолета Douglas DC-3. Это делает его легким (его может тянуть даже не самый мощный внедорожник) и вечным (алюминий не гниет).</w:t>
      </w:r>
    </w:p>
    <w:p>
      <w:r>
        <w:t xml:space="preserve">• </w:t>
      </w:r>
      <w:r>
        <w:rPr>
          <w:b/>
        </w:rPr>
        <w:t xml:space="preserve">Аэродинамика:</w:t>
      </w:r>
      <w:r>
        <w:t xml:space="preserve"> Обтекаемая форма снижает сопротивление воздуха, что критично при буксировке. В контексте Аиджи — это его новый «стационарный» дом-лаборатория.</w:t>
      </w:r>
    </w:p>
    <w:p>
      <w:r>
        <w:rPr>
          <w:b/>
          <w:sz w:val="28"/>
        </w:rPr>
        <w:t xml:space="preserve">5. Техническое «оживление» (Карбюратор и Свечи)</w:t>
      </w:r>
    </w:p>
    <w:p>
      <w:r>
        <w:t xml:space="preserve">• </w:t>
      </w:r>
      <w:r>
        <w:rPr>
          <w:b/>
        </w:rPr>
        <w:t xml:space="preserve">Промывка керосином:</w:t>
      </w:r>
      <w:r>
        <w:t xml:space="preserve"> Керосин отлично растворяет старые лаковые отложения от испорченного бензина («олифу»), не повреждая металл.</w:t>
      </w:r>
    </w:p>
    <w:p>
      <w:r>
        <w:t xml:space="preserve">• </w:t>
      </w:r>
      <w:r>
        <w:rPr>
          <w:b/>
        </w:rPr>
        <w:t xml:space="preserve">Верхняя мертвая точка (ВМТ/TDC):</w:t>
      </w:r>
      <w:r>
        <w:t xml:space="preserve"> Момент, когда поршень находится в самом верху такта сжатия. У мопедов с кикстартером важно «поймать» этот момент ногой перед резким ударом, чтобы двигатель завелcя с первой попытки без отдачи в ногу.</w:t>
      </w:r>
    </w:p>
    <w:p>
      <w:r>
        <w:t xml:space="preserve">• </w:t>
      </w:r>
      <w:r>
        <w:rPr>
          <w:b/>
        </w:rPr>
        <w:t xml:space="preserve">Иридиевая свеча:</w:t>
      </w:r>
      <w:r>
        <w:t xml:space="preserve"> Имеет очень тонкий центральный электрод. Она дает более мощную и стабильную искру, что помогает при холодном пуске и работе на предельных оборотах, но, как заметила Когума, для новичка это излишество.</w:t>
      </w:r>
    </w:p>
    <w:p>
      <w:r>
        <w:rPr>
          <w:b/>
          <w:sz w:val="28"/>
        </w:rPr>
        <w:t xml:space="preserve">6. Экипировка Workman Aegis</w:t>
      </w:r>
    </w:p>
    <w:p>
      <w:r>
        <w:t xml:space="preserve">Когума перешла с повседневной одежды на профессиональную.</w:t>
      </w:r>
    </w:p>
    <w:p>
      <w:r>
        <w:t xml:space="preserve">• </w:t>
      </w:r>
      <w:r>
        <w:rPr>
          <w:b/>
        </w:rPr>
        <w:t xml:space="preserve">Workman:</w:t>
      </w:r>
      <w:r>
        <w:t xml:space="preserve"> Это японская сеть магазинов спецодежды для строителей и дорожников.</w:t>
      </w:r>
    </w:p>
    <w:p>
      <w:r>
        <w:t xml:space="preserve">• </w:t>
      </w:r>
      <w:r>
        <w:rPr>
          <w:b/>
        </w:rPr>
        <w:t xml:space="preserve">Серия Aegis (Иджис):</w:t>
      </w:r>
      <w:r>
        <w:t xml:space="preserve"> Стала культовой среди японских мотоциклистов из-за феноменальной ветрозащиты и влагостойкости при цене в 5-10 раз ниже брендовой мотоэкипировки. Это выбор «прагматика», для которого езда — это не дефиле, а работа.</w:t>
      </w:r>
    </w:p>
    <w:p>
      <w:r>
        <w:rPr>
          <w:b/>
        </w:rPr>
        <w:t xml:space="preserve">Интересный факт:</w:t>
      </w:r>
      <w:r>
        <w:t xml:space="preserve"> В главе 44 появляется парень на «Итамися-Кабе» (обклеенном аниме-персонажами). Технически он упоминает </w:t>
      </w:r>
      <w:r>
        <w:rPr>
          <w:b/>
        </w:rPr>
        <w:t xml:space="preserve">китайский двигатель-реплику</w:t>
      </w:r>
      <w:r>
        <w:t xml:space="preserve">. В мире «Кабов» это популярный, но презираемый «тру-фанатами» тюнинг: можно купить дешевый китайский мотор на 125сс и воткнуть в раму «полтинника», получив бешеную мощь при сомнительной надежности. Когума, как приверженец оригинала, смотрит на это с опаской.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