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60 — Город Хокуто</w:t>
      </w:r>
    </w:p>
    <w:p>
      <w:r>
        <w:rPr>
          <w:i/>
          <w:sz w:val="18"/>
        </w:rPr>
        <w:t xml:space="preserve">https://lorachi.baconana.com/novel/69d7cb49d3842e24f0ed9ede/volume/4/chapter/60</w:t>
      </w:r>
    </w:p>
    <w:p>
      <w:r>
        <w:t xml:space="preserve">Когуму разбудил будильник на смартфоне, установленный на два часа раньше обычного.</w:t>
      </w:r>
    </w:p>
    <w:p>
      <w:r>
        <w:t xml:space="preserve">Она включила радио, и донесшийся из динамика голос диктора сообщил, что сейчас четыре часа утра. Когума поднялась с кровати.</w:t>
      </w:r>
    </w:p>
    <w:p>
      <w:r>
        <w:t xml:space="preserve">Сняв оливковую армейскую футболку и такие же шорты, в которых она спала, девушка приняла холодный душ.</w:t>
      </w:r>
    </w:p>
    <w:p>
      <w:r>
        <w:t xml:space="preserve">Надев свежую футболку и джинсы, Когума раздвинула шторы. В окно было видно, как Акадза открывает дверь контейнера-склада.</w:t>
      </w:r>
    </w:p>
    <w:p>
      <w:r>
        <w:t xml:space="preserve">Она лишь велела ему быть готовым к пяти, и он уже на ногах в четыре. Когума мысленно поставила ему зачет за время подъема — основу основ дисциплины. Акадза, не замечая её взгляда, стоял в одних спортивных штанах у уличного крана и поливал голову водой, умываясь.</w:t>
      </w:r>
    </w:p>
    <w:p>
      <w:r>
        <w:t xml:space="preserve">Увидев, что мальчик начал промывать рис в котелке, Когума тоже принялась за завтрак.</w:t>
      </w:r>
    </w:p>
    <w:p>
      <w:r>
        <w:t xml:space="preserve">Приготовив горячие сэндвичи с болонской колбасой, сыром, маринованными огурцами и рубленым луком, она ела их, запивая яблочным соком и глядя в окно.</w:t>
      </w:r>
    </w:p>
    <w:p>
      <w:r>
        <w:t xml:space="preserve">В распахнутом контейнере Акадза завтракал рисом с порцией готового гюдона (говядины с луком) из пакета. Деревянный ящик служил ему столом, пустой чемодан — стулом, а рядом стоял сиерра-кап.</w:t>
      </w:r>
    </w:p>
    <w:p>
      <w:r>
        <w:t xml:space="preserve">Когда Когума допила свой растворимый кофе, она заметила, что Акадза, закончивший с едой, поглаживает живот. Видимо, рис с мясом с самого утра оказался для него слишком сытным блюдом.</w:t>
      </w:r>
    </w:p>
    <w:p>
      <w:r>
        <w:t xml:space="preserve">Акадза не стал сразу мыть месс-тин. Вместо этого он взял из запасов реторт-пакет с тяхан-доном (китайским мясным рагу), закрыл котелок крышкой и зажал пакет складной ручкой.</w:t>
      </w:r>
    </w:p>
    <w:p>
      <w:r>
        <w:t xml:space="preserve">В котелке было две порции риса. Одну он съел сейчас, а вторую оставил на следующий прием пищи. Когума часто делала так же в своих поездках на «Кабе».</w:t>
      </w:r>
    </w:p>
    <w:p>
      <w:r>
        <w:t xml:space="preserve">Убрав котелок с рисом, пакет с едой и сиерра-кап в мешок для формы, Акадза бережно спрятал его в чемодан.</w:t>
      </w:r>
    </w:p>
    <w:p>
      <w:r>
        <w:t xml:space="preserve">Сделав последний глоток кофе, Когума кивнула. Акадза явно испытывал к ней нечто вроде признательности или уважения, но совершенно ей не доверял. Поэтому, прилежно выполняя свою работу, он всегда держал еду при себе — на случай, если его предадут, вышвырнут или если ему придется бежать.</w:t>
      </w:r>
    </w:p>
    <w:p>
      <w:r>
        <w:t xml:space="preserve">В этом мальчике, чья жизненная сила была едва заметна, из чувства голода проклюнулась крохотная воля к выживанию, похожая на молодой росток.</w:t>
      </w:r>
    </w:p>
    <w:p>
      <w:r>
        <w:t xml:space="preserve">«Похоже, этот «инструмент» и правда не брак», — подумала Когума, рассовала по карманам ключи, кошелек и смартфон и открыла дверь.</w:t>
      </w:r>
    </w:p>
    <w:p>
      <w:r>
        <w:t xml:space="preserve">Поездка на фургоне, арендованном у «Сэккен», по шоссе Косю, соединяющему Токио, Яманаси и Нагано, лишь укрепила её желание поскорее вернуться в седло.</w:t>
      </w:r>
    </w:p>
    <w:p>
      <w:r>
        <w:t xml:space="preserve">Для магистрали здесь было слишком много крутых поворотов. Ранняя осень еще не окрасила листву, но лес стоял густо-зеленым, и прохладный горный воздух после душного Токио приносил облегчение. Но именно из-за этого комфорта Когума острее ощущала: на «Кабе» было бы куда приятнее. Отсутствие мопеда только подогревало её нетерпение.</w:t>
      </w:r>
    </w:p>
    <w:p>
      <w:r>
        <w:t xml:space="preserve">С Акадзой, сидевшим на пассажирском месте, они почти не разговаривали. Мальчик, не выпускавший из рук свой чемодан, с явным интересом рассматривал пейзажи за окном.</w:t>
      </w:r>
    </w:p>
    <w:p>
      <w:r>
        <w:t xml:space="preserve">Благодаря раннему выезду они проскочили Токио до начала пробок и спустя три часа добрались до окрестностей города Хокуто, где Когума провела свои школьные годы.</w:t>
      </w:r>
    </w:p>
    <w:p>
      <w:r>
        <w:t xml:space="preserve">Проезжая мимо школы, которую она окончила всего полгода назад, Когума не почувствовала никакой ностальгии. Однако вид знакомого пологого подъема, по которому она сначала ездила на велосипеде, а потом на «Супер Кабе», вызвал у неё сложные чувства. Ей хотелось быть на мопеде. На этой дороге, где раньше она ехала с гордостью, сейчас в машине ей хотелось спрятать лицо.</w:t>
      </w:r>
    </w:p>
    <w:p>
      <w:r>
        <w:t xml:space="preserve">Когума припарковала фургон перед синим зданием в паре километров от школы. В этом магазине подержанных мотоциклов она купила свой «Каб» в десятом классе и здесь же заказывала запчасти. Она планировала приехать к открытию в восемь утра, но прибыла чуть раньше. Впрочем, мастер уже открыл двери.</w:t>
      </w:r>
    </w:p>
    <w:p>
      <w:r>
        <w:t xml:space="preserve">Увидев Когуму, лысоватый хозяин магазина не стал махать рукой или изображать вежливую улыбку. Он просто выкатил из мастерской мопед.</w:t>
      </w:r>
    </w:p>
    <w:p>
      <w:r>
        <w:t xml:space="preserve">— Явилась всё-таки. Вечно от тебя никакой прибыли магазину. — Могу я взглянуть?</w:t>
      </w:r>
    </w:p>
    <w:p>
      <w:r>
        <w:t xml:space="preserve">Когума принялась осматривать списанный аппарат, который мастер выкупил у местного кредитного союза. Внешне он выглядел просто поношенным, как и подобает старой технике, но, как и предупреждал хозяин, двигатель и рама были «мертвы».</w:t>
      </w:r>
    </w:p>
    <w:p>
      <w:r>
        <w:t xml:space="preserve">Этот «Каб» использовали не для разъездов по клиентам, а для чего-то другого, и, видимо, после какой-то аварии его отремонтировали на скорую руку. В результате рама была поведена, а повреждения внутри двигателя зашли слишком далеко.</w:t>
      </w:r>
    </w:p>
    <w:p>
      <w:r>
        <w:t xml:space="preserve">Убедившись, что почти все внешние детали на месте, Когума подтвердила покупку и заплатила десять тысяч иен.</w:t>
      </w:r>
    </w:p>
    <w:p>
      <w:r>
        <w:t xml:space="preserve">Открыв заднюю дверь фургона, она установила алюминиевый трап между землей и кузовом и позвала Акадзу. Мастер наблюдал, как двое подростков затаскивают внутрь «Каб» — довольно тяжелый для мопеда аппарат.</w:t>
      </w:r>
    </w:p>
    <w:p>
      <w:r>
        <w:t xml:space="preserve">— Чинить собираешься? — спросил он. Когума, закрепляя байк тросами, чтобы тот не завалился в пути, ответила: — На новый денег нет.</w:t>
      </w:r>
    </w:p>
    <w:p>
      <w:r>
        <w:t xml:space="preserve">Мастер какое-то время смотрел на Когуму, на разбитый донорский «Каб» и на молча помогающего Акадзу. — Будет тяжело, — бросил он.</w:t>
      </w:r>
    </w:p>
    <w:p>
      <w:r>
        <w:t xml:space="preserve">Когума спрыгнула из кузова, проверив надежность креплений, и закрыла дверь. — Не настолько тяжело, чтобы я не справилась.</w:t>
      </w:r>
    </w:p>
    <w:p>
      <w:r>
        <w:t xml:space="preserve">Поблагодарив мастера, Когума развернула фургон. По пути назад она заехала в свою старую школу. Пройдя в учительскую, она получила там одну вещь.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