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63 — Справедливая торговля (Fair Trade)</w:t>
      </w:r>
    </w:p>
    <w:p>
      <w:r>
        <w:rPr>
          <w:i/>
          <w:sz w:val="18"/>
        </w:rPr>
        <w:t xml:space="preserve">https://lorachi.baconana.com/novel/69d7cb49d3842e24f0ed9ede/volume/4/chapter/63</w:t>
      </w:r>
    </w:p>
    <w:p>
      <w:r>
        <w:t xml:space="preserve">Закончив дневные лекции, Когума направилась к стоянке. Велосипед, оставленный там со вчерашнего дня, был на месте.</w:t>
      </w:r>
    </w:p>
    <w:p>
      <w:r>
        <w:t xml:space="preserve">Одноклассники говорили ей, что такой драндулет никто не угонит, но Когума знала: чем старее и дешевле выглядит вещь, тем выше риск кражи. Она слышала достаточно историй от знакомых байкеров, чтобы понимать психологию вора: у старого велосипеда «порог совести» ниже, а из-за мизерной стоимости владелец вряд ли пойдет заявлять в полицию. Но для того, у кого его украли, будь это новый аппарат или старый, он остается предметом первой необходимости.</w:t>
      </w:r>
    </w:p>
    <w:p>
      <w:r>
        <w:t xml:space="preserve">Сняв тросовый замок и бросив его в переднюю корзину, Когума уже собиралась сесть в седло, как вспомнила, что оставила Акадзу в библиотеке. Она спустилась с велосипеда.</w:t>
      </w:r>
    </w:p>
    <w:p>
      <w:r>
        <w:t xml:space="preserve">Сюда они приехали на фургоне «Сэккен», но Когума не решила, как им возвращаться. Везти Акадзу на багажнике велосипеда — вариант исключенный. Даже если бы их встретил полицейский, дело бы ограничилось предупреждением. Раньше Когума строго соблюдала все правила, но с тех пор как села на «Супер Каб», она стала смотреть сквозь пальцы на мелкие нарушения, если риск и реальный вред от них были минимальны.</w:t>
      </w:r>
    </w:p>
    <w:p>
      <w:r>
        <w:t xml:space="preserve">Однако здесь была конкретная физическая причина. Дорога от университета в Минами-Осава до её домика у крематория представляла собой затяжной, бесконечный подъем. Когда из-за ремонта мопеда ей приходилось ездить в университет на велосипеде, путь домой всегда превращался в пытку. Крутить педали в гору, везя на хвосте еще одного человека, ей совсем не улыбалось.</w:t>
      </w:r>
    </w:p>
    <w:p>
      <w:r>
        <w:t xml:space="preserve">Когума шла к библиотеке, размышляя: дать ли Акадзе денег на автобус или одолжить ему велосипед, а самой пойти пешком?</w:t>
      </w:r>
    </w:p>
    <w:p>
      <w:r>
        <w:t xml:space="preserve">Оба варианта ей не нравились. Когума пустила Акадзу в дом и кормила его для того, чтобы облегчить себе жизнь, а не для того, чтобы взваливать на себя лишние расходы или физические нагрузки.</w:t>
      </w:r>
    </w:p>
    <w:p>
      <w:r>
        <w:t xml:space="preserve">В итоге она пришла к выводу, что лучше всего самой поехать на велосипеде, а Акадзу отправить пешком. Если он не заблудится, то доберется за час. Человеку, который не способен на такую малость ради выживания, нельзя доверять ремонт «Каба».</w:t>
      </w:r>
    </w:p>
    <w:p>
      <w:r>
        <w:t xml:space="preserve">Войдя в библиотеку, Когума нашла Акадзу на том же месте. Он увлеченно читал журналы о мотоциклах. Она заметила одну деталь: Акадза не читал всё подряд, а периодически перелистывал страницы, пропуская целые блоки. Он не пытался впитать всю информацию без разбора, а осторожно выбирал то, что важно, осознавая лимит времени и памяти.</w:t>
      </w:r>
    </w:p>
    <w:p>
      <w:r>
        <w:t xml:space="preserve">«Возможно, этот навык полезнее, чем вся та ложь и преувеличения, которыми полны мотожурналы», — подумала Когума и подошла к столу.</w:t>
      </w:r>
    </w:p>
    <w:p>
      <w:r>
        <w:t xml:space="preserve">Акадза был так сосредоточен на чтении, что заметил присутствие Когумы, только когда она встала прямо перед ним. Почувствовав её взгляд, он поднял голову. — Возвращаемся.</w:t>
      </w:r>
    </w:p>
    <w:p>
      <w:r>
        <w:t xml:space="preserve">Акадза мгновенно среагировал и начал собирать стопки журналов. — Я сейчас всё уберу.</w:t>
      </w:r>
    </w:p>
    <w:p>
      <w:r>
        <w:t xml:space="preserve">Подхватив охапку из десятков изданий, он направился к стеллажам. Те самые журналы, с которыми небрежно обращались не только читатели, но и сами библиотекари, Акадза расставлял на полки предельно аккуратно.</w:t>
      </w:r>
    </w:p>
    <w:p>
      <w:r>
        <w:t xml:space="preserve">Закончив, он подхватил свой чемодан и последовал за Когумой к выходу. Проходя мимо стойки регистрации, Акадза поклонился библиотекарше: — Большое спасибо.</w:t>
      </w:r>
    </w:p>
    <w:p>
      <w:r>
        <w:t xml:space="preserve">Женщина за стойкой, чей облик был серым и невзрачным, улыбнулась Акадзе так, как никогда не улыбалась Когуме: — Приходи в любое время. Если понадобится какая-то книга — спрашивай. Да и вообще... если что-то будет нужно, обращайся.</w:t>
      </w:r>
    </w:p>
    <w:p>
      <w:r>
        <w:t xml:space="preserve">Смущенно и неловко кивнув, Акадза трусцой припустил за Когумой, которая уже набрала темп.</w:t>
      </w:r>
    </w:p>
    <w:p>
      <w:r>
        <w:t xml:space="preserve">По пути от библиотеки к стоянке Когума спросила: — Ты что-нибудь понял из того, что прочитал?</w:t>
      </w:r>
    </w:p>
    <w:p>
      <w:r>
        <w:t xml:space="preserve">На щеках Акадзы под лучами заходящего солнца проступил румянец. — Эм... Оказывается, мотоциклы — это так сложно. И покупать, и ездить, и чинить... всё очень непросто.</w:t>
      </w:r>
    </w:p>
    <w:p>
      <w:r>
        <w:t xml:space="preserve">Когума лишь кивнула и молча продолжила путь к велосипедам. Похоже, из журналов он узнал не так уж много конкретики. Впрочем, всё то, о чем он сегодня читал, ему скоро предстояло познать на собственном горьком опыте.</w:t>
      </w:r>
    </w:p>
    <w:p>
      <w:r>
        <w:t xml:space="preserve">На стоянке Когума обернулась к мальчику. Акадза посмотрел на неё, потом на велосипед, а затем перевел взгляд на дорогу за воротами кампуса. — Эм... Нужно повернуть на светофоре налево и ехать прямо, так? Потом под путепроводом и на первом повороте направо...</w:t>
      </w:r>
    </w:p>
    <w:p>
      <w:r>
        <w:t xml:space="preserve">— Верно, — коротко ответила Когума. Акадза и без подсказок понял, что ему придется идти пешком.</w:t>
      </w:r>
    </w:p>
    <w:p>
      <w:r>
        <w:t xml:space="preserve">Видя его лицо — лицо человека, который смирился с трудностями и даже рад тому, что ему просто есть куда возвращаться, — Когума вдруг засомневалась в правильности своих действий. Изначально она не планировала ничего, кроме предоставления крова и еды в обмен на помощь с «Кабом». Но заставлять подростка тащиться час в гору... В этом был риск. Риск потерять инструмент по имени Акадза. Если он выбьется из сил, её инвестиции в него окажутся напрасными, а график ремонта «Каба» полетит к чертям.</w:t>
      </w:r>
    </w:p>
    <w:p>
      <w:r>
        <w:t xml:space="preserve">Был и другой фактор, смущавший её: чувство собственной безнравственности. Помогая ему из корыстных побуждений, она могла в итоге лишь подтолкнуть его к краю пропасти. Когума не считала себя святой — такие люди не выживают без родителей и денег. Но она понимала, что выжила благодаря тем, кто признал её право на помощь, или тем «дуракам», что давали ей что-то из жалости.</w:t>
      </w:r>
    </w:p>
    <w:p>
      <w:r>
        <w:t xml:space="preserve">Когума видела много добра, зла и лицемерия. Она задумалась: а кем она является для Акадзы? Стать злым человеком, эксплуатирующим слабого, порой неизбежно. Но Когума старалась не пачкать руки во зле без крайней нужды. Дело не только в риске проблем с полицией, которые погубили бы её жизнь, но и в чувстве внутреннего удовлетворения.</w:t>
      </w:r>
    </w:p>
    <w:p>
      <w:r>
        <w:t xml:space="preserve">Если она сейчас уедет на велосипеде, она окончательно станет для Акадзы «отбирающей стороной». В этом нет ничего криминального, но Когуме показалось, что «Каб», восстановленный на такой злобе, будет выглядеть... некрасиво.</w:t>
      </w:r>
    </w:p>
    <w:p>
      <w:r>
        <w:t xml:space="preserve">Если она потратит на Акадзу чуть больше ресурсов сейчас, она сможет наклеить на свой «Каб» воображаемую этикетку «Fair Trade» (Справедливая торговля) — знак того, что он собран в результате честной сделки, а не рабского труда. В конечном счете, это было выгодно.</w:t>
      </w:r>
    </w:p>
    <w:p>
      <w:r>
        <w:t xml:space="preserve">Когума окликнула Акадзу: — На, поезжай на нем.</w:t>
      </w:r>
    </w:p>
    <w:p>
      <w:r>
        <w:t xml:space="preserve">Она всучила ему руль. Акадза посмотрел на неё с недоумением. Когума подумала: чего же в жизни этого мальчика было больше — добра или зла? — А как же вы, сестренка?</w:t>
      </w:r>
    </w:p>
    <w:p>
      <w:r>
        <w:t xml:space="preserve">Когума жестом велела ему скорее садиться. — Тебя это не касается.</w:t>
      </w:r>
    </w:p>
    <w:p>
      <w:r>
        <w:t xml:space="preserve">Акадза кивнул, положил чемодан в корзину и неуверенно нажал на педали. Ездить он умел. «Раз умеет на велосипеде — значит, сможет и на „Кабе“», — мельком подумала Когума, но тут же отогнала лишние мысли.</w:t>
      </w:r>
    </w:p>
    <w:p>
      <w:r>
        <w:t xml:space="preserve">Она вышла за ворота университета пешком. До её дома от остановки автобуса всё равно пришлось бы прилично идти, а платить за билет после того, как она уже «потратилась», отдав велосипед, было выше её сил.</w:t>
      </w:r>
    </w:p>
    <w:p>
      <w:r>
        <w:t xml:space="preserve">Поднимаясь в гору, Когума вспомнила, что нужно купить продукты. Когда впереди показался супермаркет, она достала кошелек, чтобы проверить остаток денег.</w:t>
      </w:r>
    </w:p>
    <w:p>
      <w:r>
        <w:t xml:space="preserve">Внезапный густой, тяжелый рык. Красная вспышка. Чья-то рука метнулась к ней и выхватила кошелек.</w:t>
      </w:r>
    </w:p>
    <w:p>
      <w:r>
        <w:t xml:space="preserve">Красный мопед пронесся в сантиметрах от неё и рванул вперед с ускорением, совершенно немыслимым для обычного полтинника. Когума даже не пыталась бежать следом.</w:t>
      </w:r>
    </w:p>
    <w:p>
      <w:r>
        <w:t xml:space="preserve">Вор на красном мопеде ждал её чуть впереди. Красный «Каб». Внедорожные шины, высоко задранный глушитель. Модель CT110, известная как «Hunter Cub» — вездеходная версия для экспорта.</w:t>
      </w:r>
    </w:p>
    <w:p>
      <w:r>
        <w:t xml:space="preserve">Наездник в оффроудном шлеме бросил ей кошелек, поднял визор и широко улыбнулся: — Ты шла с такой кислой миной, что я просто не могла тебя не обчистить!</w:t>
      </w:r>
    </w:p>
    <w:p>
      <w:r>
        <w:t xml:space="preserve">Когума посмотрела на девушку, с которой делила страсть к «Супер Кабам» все школьные годы в Яманаси. Её лицо застыло в гримасе, где поровну было и улыбки, и раздражения: — С возвращением, Рейко.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