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86 — Шампанское</w:t>
      </w:r>
    </w:p>
    <w:p>
      <w:r>
        <w:rPr>
          <w:i/>
          <w:sz w:val="18"/>
        </w:rPr>
        <w:t xml:space="preserve">https://lorachi.baconana.com/novel/69d7cb49d3842e24f0ed9ede/volume/4/chapter/86</w:t>
      </w:r>
    </w:p>
    <w:p>
      <w:r>
        <w:t xml:space="preserve">Когума заставила Акадзу установить на «Каб» зеркала, передний щиток-легенду, багажник и прочие детали обвеса. Пока мальчик прикручивал желтый номерной знак, она дала следующее указание: — Натри кузов до блеска, а потом приберись.</w:t>
      </w:r>
    </w:p>
    <w:p>
      <w:r>
        <w:t xml:space="preserve">Протянув ему баллончик с силиконовым спреем и ветошь, Когума услышала робкий вопрос: — Эм... а что потом? — Потом — всё, — ответила она, протирая разложенные перед ней инструменты. — Дальше я поеду на тест-драйв.</w:t>
      </w:r>
    </w:p>
    <w:p>
      <w:r>
        <w:t xml:space="preserve">Восстановление «Каба», начавшееся несколько дней назад практически из состояния металлолома, внезапно и буднично подошло к концу. Это не похоже на сборку пластиковой модели, которая завершается на последней странице инструкции. С машинами и мотоциклами всегда так: ты сам не замечаешь, как работа плавно переходит из стадии «в процессе» в стадию «ну, на сегодня, пожалуй, хватит».</w:t>
      </w:r>
    </w:p>
    <w:p>
      <w:r>
        <w:t xml:space="preserve">— Я не гоню тебя сию же секунду, но поторапливайся с решением о своем будущем, — добавила Когума.</w:t>
      </w:r>
    </w:p>
    <w:p>
      <w:r>
        <w:t xml:space="preserve">Акадза, старательно отполировавший кузов до зеркального блеска, обернулся к ней: — Когума-сан, у меня есть к вам просьба. Когума, убиравшая чистые инструменты в кейс, вопросительно приподняла бровь. — Можно мне ненадолго отлучиться? — Куда это ты собрался?</w:t>
      </w:r>
    </w:p>
    <w:p>
      <w:r>
        <w:t xml:space="preserve">Она спросила скорее по привычке, нежели из интереса. Все мысли Когумы были уже в предстоящей поездке. Было около полудня — идеальное время, чтобы выехать и «обкатать» мопед. Но не успел Акадза ответить, как снаружи послышался шум.</w:t>
      </w:r>
    </w:p>
    <w:p>
      <w:r>
        <w:t xml:space="preserve">— Похоже, я как раз вовремя. Пришла выразить свои скромные поздравления.</w:t>
      </w:r>
    </w:p>
    <w:p>
      <w:r>
        <w:t xml:space="preserve">Из остановившегося у дома фургона вышла Такэтиё. В руках она держала вызывающе розовую бутылку шампанского. Когума подумала, что поздравления от председателя — вещь лишняя, но жест вполне в её духе. Она уже хотела было возмутиться, зачем та притащила алкоголь несовершеннолетним, но Такэтиё бесцеремонно вошла на склад и, взглянув на сияющий «Каб», произнесла: — О, и с этим тоже поздравляю.</w:t>
      </w:r>
    </w:p>
    <w:p>
      <w:r>
        <w:t xml:space="preserve">Пока Когума недоумевала, Акадза встал и поклонился гостье: — Спасибо, что пришли. Я как раз собирался просить разрешения у Когумы-сан, чтобы съездить к вам в университет.</w:t>
      </w:r>
    </w:p>
    <w:p>
      <w:r>
        <w:t xml:space="preserve">Такэтиё вальяжно махнула рукой: — В такой знаменательный день для моего друга прийти лично — мой долг.</w:t>
      </w:r>
    </w:p>
    <w:p>
      <w:r>
        <w:t xml:space="preserve">Чувствуя себя лишней в этом диалоге, Когума указала на дорогую бутылку: — Это еще к чему? — Подарок от меня, разумеется, — Такэтиё продемонстрировала этикетку </w:t>
      </w:r>
      <w:r>
        <w:rPr>
          <w:i/>
        </w:rPr>
        <w:t xml:space="preserve">Taittinger Nocturne Rosé</w:t>
      </w:r>
      <w:r>
        <w:t xml:space="preserve">. — Пить нельзя, мне еще за руль, — отрезала Когума, желая поскорее спровадить и вино, и гостью.</w:t>
      </w:r>
    </w:p>
    <w:p>
      <w:r>
        <w:t xml:space="preserve">Такэтиё направила обернутое фольгой горлышко на Когуму, словно дуло пистолета: — Это не для тебя. Это великий день для Акадзы-куна. Когума склонила голову набок, и тогда Такэтиё с видом полного превосходства добавила: — Ты что, не знала? Сегодня ему исполнилось шестнадцать.</w:t>
      </w:r>
    </w:p>
    <w:p>
      <w:r>
        <w:t xml:space="preserve">Когума вспомнила: когда она видела его документы, там действительно было указано, что через пару дней ему шестнадцать, но для неё эта информация не имела никакой ценности.</w:t>
      </w:r>
    </w:p>
    <w:p>
      <w:r>
        <w:t xml:space="preserve">— Я бы хотела охладить вино. Найдется лед и ведро? — У меня нет фужеров для шампанского, — буркнула Когума, забирая бутылку из рук Такэтиё. Выйдя во двор, Такэтиё оглядела пятачок между складом и домом: — Насчет этого можешь не беспокоиться.</w:t>
      </w:r>
    </w:p>
    <w:p>
      <w:r>
        <w:t xml:space="preserve">Из фургона высыпали Пейдж и Харумэ. Они открыли заднюю дверь: Харумэ выгрузила переносной холодильник, а Пейдж — большую горелку и походный стол. Харумэ с гордостью продемонстрировала содержимое ящика: свежее мясо и овощи. Пейдж уже вовсю разжигала огонь.</w:t>
      </w:r>
    </w:p>
    <w:p>
      <w:r>
        <w:t xml:space="preserve">Когума опешила от такого напора «Сэккена», развернувшего барбекю прямо у неё под окнами. Акадза бросился было помогать, но Такэтиё по-хозяйски положила руки ему на плечи и усадила в складное кресло как главного виновника торжества. Когума, которая мечтала наконец завести мотор и уехать, злилась на незваных гостей, но в итоге тоже нехотя опустилась в кресло. Она сама решила использовать Акадзу как «инструмент» для починки, и, видимо, пока его судьба не будет решена, ремонт нельзя считать завершенным.</w:t>
      </w:r>
    </w:p>
    <w:p>
      <w:r>
        <w:t xml:space="preserve">На мощную походную горелку (наверняка тоже где-то «подобранную») установили стальной лист для жарки. Повалил ароматный дым. Когума и представить не могла, что будет жарить шашлыки в жилом секторе Токио.</w:t>
      </w:r>
    </w:p>
    <w:p>
      <w:r>
        <w:t xml:space="preserve">Такэтиё извлекла из фургона пафосную корзинку для пикника и выставила на стол бокалы. В высокие стаканы она налила из графина холодный бамбуковый чай, а рядом поставила флейты для шампанского. Когда приготовления закончились, Пейдж и Харумэ заняли свои места. Такэтиё взяла бутылку, которую Когума сунула в тазик со льдом.</w:t>
      </w:r>
    </w:p>
    <w:p>
      <w:r>
        <w:t xml:space="preserve">— Что ж, позвольте мне взять на себя смелость поздравить нашего нового товарища Акадзу-куна с шестнадцатилетием. Ну и «Каб» Когумы-куна тоже.</w:t>
      </w:r>
    </w:p>
    <w:p>
      <w:r>
        <w:t xml:space="preserve">Пейдж нетерпеливо застучала пустым бокалом по столу: «Давай быстрее!». Такэтиё театрально вытащила пробку. С негромким хлопком та вылетела и приземлилась прямо перед Акадзой. Мальчик поймал похожую на гриб пробку у своих колен. Харумэ приподнялась и протянула пустой пакет из-под продуктов: — Акадза-кун, мусор клади сюда.</w:t>
      </w:r>
    </w:p>
    <w:p>
      <w:r>
        <w:t xml:space="preserve">Акадза немного подержал пробку в руке, посмотрел на Харумэ, потом на Такэтиё и спросил: — Можно... я оставлю её себе? — Разумеется, — ответила Такэтиё, разливая по бокалам розовое игристое.</w:t>
      </w:r>
    </w:p>
    <w:p>
      <w:r>
        <w:t xml:space="preserve">Поддавшись общему порыву, Акадза поднял свой бокал. Когума взглядом поторопила Такэтиё, чтобы та поскорее сказала дежурный тост, но та лишь таинственно улыбалась, глядя на неё в ответ. Сдавшись, Когума тоже вытянула руку с бокалом. — За нас!</w:t>
      </w:r>
    </w:p>
    <w:p>
      <w:r>
        <w:t xml:space="preserve">Раздался звон стекла. Пейдж, которой, несмотря на внешность подростка, было уже за двадцать (она пропускала год в школе), осушила бокал в мгновение ока. Такэтиё вальяжно пригубила вино, любуясь игрой пузырьков. Харумэ, которая при своей детской внешности была весьма устойчива к алкоголю и частенько попивала дешевку в клубе, сейчас выглядела подавленной ценой шампанского и притрагивалась к нему с опаской.</w:t>
      </w:r>
    </w:p>
    <w:p>
      <w:r>
        <w:t xml:space="preserve">Когума посмотрела на Акадзу, завороженно глядящего на вино в бокале. — Можешь выпить, если хочешь. Мальчик посмотрел на мир сквозь розовое стекло и пузырьки газа: — Мне и так весело... просто смотреть на него.</w:t>
      </w:r>
    </w:p>
    <w:p>
      <w:r>
        <w:t xml:space="preserve">Такэтиё довольно рассмеялась: — И то верно. Каждый находит радость в своем. — Не переживай, Рэй-тян, я за тебя всё допью! — вклинилась Пейдж, чей бокал снова был пуст. Впрочем, ей хватало такта не наливать себе без разрешения председателя.</w:t>
      </w:r>
    </w:p>
    <w:p>
      <w:r>
        <w:t xml:space="preserve">Когума взяла свой бокал. Дело было не в возрасте — она в принципе не собиралась пить то, что могло притупить её чувства при езде или ремонте. Но ей показалось, что отметить завершение такого труда — идея неплохая. Она обернулась. Перед контейнером стоял «Супер Каб», который они восстановили вместе с Акадзой. Когума взяла свой бокал и выплеснула шампанское прямо на мопед.</w:t>
      </w:r>
    </w:p>
    <w:p>
      <w:r>
        <w:t xml:space="preserve">— Какая расточительность! — ахнула Харумэ. — Теперь на него налетят насекомые, — проворчала Пейдж. Такэтиё, на которую алкоголь уже начал действовать, весело хихикнула: — «Каб» доволен.</w:t>
      </w:r>
    </w:p>
    <w:p>
      <w:r>
        <w:t xml:space="preserve">Акадза смотрел, как капли розового вина искрятся в лучах осеннего солнца на кузове мопеда. — Красиво, — прошептал он.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