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91 — Мудрое дитя</w:t>
      </w:r>
    </w:p>
    <w:p>
      <w:r>
        <w:rPr>
          <w:i/>
          <w:sz w:val="18"/>
        </w:rPr>
        <w:t xml:space="preserve">https://lorachi.baconana.com/novel/69d7cb49d3842e24f0ed9ede/volume/4/chapter/91</w:t>
      </w:r>
    </w:p>
    <w:p>
      <w:r>
        <w:t xml:space="preserve">Когума с нескрываемым скепсисом посмотрела на Рейко. — И с какой физиономией ты заявилась?</w:t>
      </w:r>
    </w:p>
    <w:p>
      <w:r>
        <w:t xml:space="preserve">Рейко для вида изобразила раскаяние, но стоило перед ней поставить глубокую тарелку с чили, как её лицо просияло. Она принялась крошить в соус крекеры и посыпать всё сыром. — Ну, я видела, что рабочих рук и так хватает.</w:t>
      </w:r>
    </w:p>
    <w:p>
      <w:r>
        <w:t xml:space="preserve">Взгляд Рейко упал на «Каб» Когумы, уже прошедший восстановление и обкатку. — Раз уж пришла, заставим тебя пахать по полной. В этот раз задача посложнее.</w:t>
      </w:r>
    </w:p>
    <w:p>
      <w:r>
        <w:t xml:space="preserve">Когума указала вглубь контейнера. Рейко, увидев груду искореженных запчастей, присвистнула. — Ты собираешься восстанавливать </w:t>
      </w:r>
      <w:r>
        <w:rPr>
          <w:i/>
        </w:rPr>
        <w:t xml:space="preserve">это</w:t>
      </w:r>
      <w:r>
        <w:t xml:space="preserve"> и ездить на нем? А тот новенький блестящий мопед подаришь парню?</w:t>
      </w:r>
    </w:p>
    <w:p>
      <w:r>
        <w:t xml:space="preserve">Когуме было лень объяснять. Пейдж и Харумэ, содрогаясь от беззвучного смеха, прятали лица. Акадза неловко вставил: — Эм... всё как раз наоборот.</w:t>
      </w:r>
    </w:p>
    <w:p>
      <w:r>
        <w:t xml:space="preserve">У Рейко глаза полезли на лоб. Она прекрасно знала состояние деталей, снятых с донора и разбитого «Каба». Двигатель она собирала сама и лично убедилась: он протянет от силы тысячу километров.</w:t>
      </w:r>
    </w:p>
    <w:p>
      <w:r>
        <w:t xml:space="preserve">Пейдж, присев на корточки перед кучей железа, подала голос: — Рэй-тян, если ты восстановишь это и поедешь — ты труп. Давай я поговорю с Когумой, забирай лучше её основной аппарат.</w:t>
      </w:r>
    </w:p>
    <w:p>
      <w:r>
        <w:t xml:space="preserve">Харумэ схватила Акадзу за руку: — Лучше купить что-то нормальное! Е-если не хватает денег, я... я добавлю!</w:t>
      </w:r>
    </w:p>
    <w:p>
      <w:r>
        <w:t xml:space="preserve">Акадза, которого напор этой парочки уже не смущал так сильно, как раньше, коснулся кончиками пальцев деталей «Каба». — Возможно, я и правда окажусь на волосок от смерти.</w:t>
      </w:r>
    </w:p>
    <w:p>
      <w:r>
        <w:t xml:space="preserve">Затем он посмотрел на «Каб», который они с Когумой уже починили. — Но зато я наконец узнаю... что человек не так-то легко умирает. Акадза расправил плечи и твердо добавил: — Поэтому мне нужен именно этот «Каб».</w:t>
      </w:r>
    </w:p>
    <w:p>
      <w:r>
        <w:t xml:space="preserve">У Такэтиё снова стал такой вид, будто она выпала из реальности. Рейко хохотала, уплетая добавку чили. Когума, глядя не на Акадзу, а на гору запчастей, произнесла: — Скоро ты на собственной шкуре узнаешь, как наивны твои слова.</w:t>
      </w:r>
    </w:p>
    <w:p>
      <w:r>
        <w:t xml:space="preserve">Когда ужин закончился, Пейдж и Харумэ пытались под предлогом помощи и уборки задержаться подольше, но Такэтиё объявила, что им пора уходить. На прощание она сказала Когуме: — Когда он отправится в путь, я обязательно приду его проводить.</w:t>
      </w:r>
    </w:p>
    <w:p>
      <w:r>
        <w:t xml:space="preserve">Когума швырнула рабочий комбинезон Рейко, которая всё еще хотела отдыхать, и сама начала застегивать свой. — Зная тебя — припрешься, даже если запрещу.</w:t>
      </w:r>
    </w:p>
    <w:p>
      <w:r>
        <w:t xml:space="preserve">Такэтиё весело рассмеялась, будто услышала комплимент, и протянула руку Акадзе. — На этом наша помощь окончена. Удачи тебе.</w:t>
      </w:r>
    </w:p>
    <w:p>
      <w:r>
        <w:t xml:space="preserve">Акадза посмотрел на неё, снова опустил глаза и тихо сказал: — Я говорил, что буду жить своими силами, но в итоге добрался до этого момента только благодаря вам и Когуме-сан. Я не забуду это чувство стыда за свою слабость.</w:t>
      </w:r>
    </w:p>
    <w:p>
      <w:r>
        <w:t xml:space="preserve">Такэтиё взяла его руку — Акадза лишь слегка коснулся её пальцев, но она крепко сжала его ладонь, призывая ответить более уверенным рукопожатием. — Главное — не ошибиться с направлением. А процент выполнения цели потом можно подтягивать сколько угодно.</w:t>
      </w:r>
    </w:p>
    <w:p>
      <w:r>
        <w:t xml:space="preserve">Акадза, чья хватка окрепла за дни работы, крепко сжал её руку в ответ. На лице Такэтиё, всегда сохранявшей невозмутимость, промелькнуло редкое замешательство. Она слегка покраснела и быстро отстранилась.</w:t>
      </w:r>
    </w:p>
    <w:p>
      <w:r>
        <w:t xml:space="preserve">Когуме эта сцена почему-то совсем не понравилась. Она схватила Акадзу за плечи и оттащила от Такэтиё. — «Можно ошибаться, лишь бы направление было верным»... Если сядешь на «Каб» с такими мыслями — расшибешься и будет больно.</w:t>
      </w:r>
    </w:p>
    <w:p>
      <w:r>
        <w:t xml:space="preserve">Подумав, что она знает как минимум одного человека, который постоянно так делает, Когума посмотрела на «Хантер Каб» Рейко, вечно страдающий от поломок из-за дурацких модификаций.</w:t>
      </w:r>
    </w:p>
    <w:p>
      <w:r>
        <w:t xml:space="preserve">Такэтиё какое-то время смотрела на свою ладонь, которой касался Акадза. В её глазах, обращенных к мальчику, промелькнуло что-то умоляющее — взгляд, который Когума видела у неё впервые. Подозрения Когумы превратились в уверенность. Помощь Такэтиё без явной выгоды... Это было настолько несвойственно этой женщине, что Когума не могла даже представить причину, но теперь поняла: это обычные чувства женщины к мужчине.</w:t>
      </w:r>
    </w:p>
    <w:p>
      <w:r>
        <w:t xml:space="preserve">Эта одаренная и всесильная женщина, казалось, умела всё, кроме одного — самого важного человеческого навыка: завоевания того, кто дорог. Она была в этом безнадежно неуклюжа и не знала иного способа привлечь внимание, кроме как отдать человеку всё, что имеет. Стоило бы Акадзе попросить её со слезами на глазах, и Такэтиё отдала бы ему личные вещи, кошелек, двух помощниц и даже одежду с плеч. Но как отдать саму себя — она не знала, оставаясь в этом вопросе на уровне младенца.</w:t>
      </w:r>
    </w:p>
    <w:p>
      <w:r>
        <w:t xml:space="preserve">Как дитя учится принимать любовь матери, так и Такэтиё придумала свой метод, в котором Когума стала лишь «лошадью», которую нужно подкормить, чтобы добраться до всадника.</w:t>
      </w:r>
    </w:p>
    <w:p>
      <w:r>
        <w:t xml:space="preserve">Неизвестно, понимал ли это Акадза или использовал бессознательно, но он застегнул молнию своего рабочего джерси до самого подбородка и сказал Когуме: — Что ж, приступим?</w:t>
      </w:r>
    </w:p>
    <w:p>
      <w:r>
        <w:t xml:space="preserve">Такэтиё продумала всё: нашла вечернюю школу, где почти одни парни, подобрала работу у старушки, и даже подзуживала Когуму, чтобы та присматривала за ним в случае появления конкуренток. Но она не учла одного. Акадза выбрал своим всадником не Когуму, а этот «Каб».</w:t>
      </w:r>
    </w:p>
    <w:p>
      <w:r>
        <w:t xml:space="preserve">Когума фактически выставила Такэтиё, Харумэ и Пейдж, и те уехали на своем фургоне. Перед уходом Такэтиё обронила Когуме: — Когда придет срок, мне придется вернуться. Чтобы вернуть дом, захваченный мачехой. В тот день я попрошу тебя присмотреть за моими ребятами из «Сэккена».</w:t>
      </w:r>
    </w:p>
    <w:p>
      <w:r>
        <w:t xml:space="preserve">Похоже, у Такэтиё, родившейся в знатной семье в Айти и сбежавшей из дома в пятнадцать лет, была еще одна причина сблизиться с Когумой. В любом случае, перспектива стать «исполняющей обязанности председателя» над Харумэ, Пейдж и прочими скупердяйками Когуму совершенно не прельщала.</w:t>
      </w:r>
    </w:p>
    <w:p>
      <w:r>
        <w:t xml:space="preserve">Она ответила коротко: — Зависит от вознаграждения.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