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94.5 — Путеводитель по миру "Супер Каба" 4.5</w:t>
      </w:r>
    </w:p>
    <w:p>
      <w:r>
        <w:rPr>
          <w:i/>
          <w:sz w:val="18"/>
        </w:rPr>
        <w:t xml:space="preserve">https://lorachi.baconana.com/novel/69d7cb49d3842e24f0ed9ede/volume/4/chapter/94.5</w:t>
      </w:r>
    </w:p>
    <w:p>
      <w:r>
        <w:rPr>
          <w:b/>
          <w:sz w:val="28"/>
        </w:rPr>
        <w:t xml:space="preserve">1. Ходовая часть и скелет (Рама)</w:t>
      </w:r>
    </w:p>
    <w:p>
      <w:r>
        <w:t xml:space="preserve">• </w:t>
      </w:r>
      <w:r>
        <w:rPr>
          <w:b/>
        </w:rPr>
        <w:t xml:space="preserve">Проверка геометрии (Глава 20):</w:t>
      </w:r>
      <w:r>
        <w:t xml:space="preserve"> Рейко использует строительный уровень, отвес и штангенциркуль. Главная задача — убедиться, что рама не «винт» (нет осевого скручивания) и передняя вилка соосна заднему колесу.</w:t>
      </w:r>
    </w:p>
    <w:p>
      <w:r>
        <w:t xml:space="preserve">• </w:t>
      </w:r>
      <w:r>
        <w:rPr>
          <w:b/>
        </w:rPr>
        <w:t xml:space="preserve">Дефектоскопия (Глава 44):</w:t>
      </w:r>
      <w:r>
        <w:t xml:space="preserve"> Использование специального аэрозоля (проявителя и красителя) для поиска микротрещин в металле. Особое внимание уделяется задней части, несущей нагрузку.</w:t>
      </w:r>
    </w:p>
    <w:p>
      <w:r>
        <w:t xml:space="preserve">• </w:t>
      </w:r>
      <w:r>
        <w:rPr>
          <w:b/>
        </w:rPr>
        <w:t xml:space="preserve">Обоймы подшипников (Ball Race) (Главы 24-25):</w:t>
      </w:r>
      <w:r>
        <w:t xml:space="preserve"> Кольца, по которым катятся шарики рулевого управления. Когума ломает одну при запрессовке, напоминая, что это хрупкая закаленная сталь. Правильный метод — бить через старую обойму или головку ключа.</w:t>
      </w:r>
    </w:p>
    <w:p>
      <w:r>
        <w:rPr>
          <w:b/>
          <w:sz w:val="28"/>
        </w:rPr>
        <w:t xml:space="preserve">2. Сердце машины (Двигатель)</w:t>
      </w:r>
    </w:p>
    <w:p>
      <w:r>
        <w:t xml:space="preserve">• </w:t>
      </w:r>
      <w:r>
        <w:rPr>
          <w:b/>
        </w:rPr>
        <w:t xml:space="preserve">Верх и низ (Главы 27, 44):</w:t>
      </w:r>
    </w:p>
    <w:p>
      <w:r>
        <w:t xml:space="preserve">• </w:t>
      </w:r>
      <w:r>
        <w:rPr>
          <w:b/>
        </w:rPr>
        <w:t xml:space="preserve">«Низ» (腰下 — косисита):</w:t>
      </w:r>
      <w:r>
        <w:t xml:space="preserve"> Картер, коленвал, коробка передач. Самая сложная часть, требующая герметичности и точной затяжки болтов.</w:t>
      </w:r>
    </w:p>
    <w:p>
      <w:r>
        <w:t xml:space="preserve">• </w:t>
      </w:r>
      <w:r>
        <w:rPr>
          <w:b/>
        </w:rPr>
        <w:t xml:space="preserve">«Верх» (腰上 — косигами):</w:t>
      </w:r>
      <w:r>
        <w:t xml:space="preserve"> Цилиндр, поршень и головка блока цилиндров (ГБЦ).</w:t>
      </w:r>
    </w:p>
    <w:p>
      <w:r>
        <w:t xml:space="preserve">• </w:t>
      </w:r>
      <w:r>
        <w:rPr>
          <w:b/>
        </w:rPr>
        <w:t xml:space="preserve">Плоскостная шлифовка (面研 — мэнкэн):</w:t>
      </w:r>
      <w:r>
        <w:t xml:space="preserve"> Рейко вручную шлифует головку цилиндра на плите, чтобы убрать искривление от перегрева и обеспечить плотное прилегание прокладки.</w:t>
      </w:r>
    </w:p>
    <w:p>
      <w:r>
        <w:t xml:space="preserve">• </w:t>
      </w:r>
      <w:r>
        <w:rPr>
          <w:b/>
        </w:rPr>
        <w:t xml:space="preserve">Вкладыши (Bearing Metal):</w:t>
      </w:r>
      <w:r>
        <w:t xml:space="preserve"> Подшипники скольжения. Их охлаждают в морозилке, чтобы металл сжался и деталь легко вошла в посадочное место.</w:t>
      </w:r>
    </w:p>
    <w:p>
      <w:r>
        <w:rPr>
          <w:b/>
          <w:sz w:val="28"/>
        </w:rPr>
        <w:t xml:space="preserve">3. Электрика и «Чутье»</w:t>
      </w:r>
    </w:p>
    <w:p>
      <w:r>
        <w:t xml:space="preserve">• </w:t>
      </w:r>
      <w:r>
        <w:rPr>
          <w:b/>
        </w:rPr>
        <w:t xml:space="preserve">Жгут проводов (Harness) (Глава 27):</w:t>
      </w:r>
      <w:r>
        <w:t xml:space="preserve"> Главная «нервная система». У Каба она проходит внутри хребтовой рамы. Ошибка в укладке ведет к перетиранию проводов при повороте руля.</w:t>
      </w:r>
    </w:p>
    <w:p>
      <w:r>
        <w:t xml:space="preserve">• </w:t>
      </w:r>
      <w:r>
        <w:rPr>
          <w:b/>
        </w:rPr>
        <w:t xml:space="preserve">Перколяция (Глава 26):</w:t>
      </w:r>
      <w:r>
        <w:t xml:space="preserve"> Явление, при котором бензин закипает в топливной магистрали или карбюраторе из-за жара двигателя. Когума объясняет это на примере кофейного перколятора.</w:t>
      </w:r>
    </w:p>
    <w:p>
      <w:r>
        <w:t xml:space="preserve">• </w:t>
      </w:r>
      <w:r>
        <w:rPr>
          <w:b/>
        </w:rPr>
        <w:t xml:space="preserve">Конекторы (Глава 36):</w:t>
      </w:r>
      <w:r>
        <w:t xml:space="preserve"> Соединение «папа-мама» внутри корпуса фары. Акадза проявляет талант, укладывая их так, чтобы они не дребезжали и не мешали друг другу.</w:t>
      </w:r>
    </w:p>
    <w:p>
      <w:r>
        <w:rPr>
          <w:b/>
          <w:sz w:val="28"/>
        </w:rPr>
        <w:t xml:space="preserve">4. Инструментарий</w:t>
      </w:r>
    </w:p>
    <w:p>
      <w:r>
        <w:t xml:space="preserve">| Инструмент | Применение в томе | | :--- | :--- | | </w:t>
      </w:r>
      <w:r>
        <w:rPr>
          <w:b/>
        </w:rPr>
        <w:t xml:space="preserve">Динамометрический ключ</w:t>
      </w:r>
      <w:r>
        <w:t xml:space="preserve"> | Для точной затяжки болтов двигателя и осей колес. | | </w:t>
      </w:r>
      <w:r>
        <w:rPr>
          <w:b/>
        </w:rPr>
        <w:t xml:space="preserve">Ударная отвертка</w:t>
      </w:r>
      <w:r>
        <w:t xml:space="preserve"> | Чтобы сорвать закисшие винты на старом картере. | | </w:t>
      </w:r>
      <w:r>
        <w:rPr>
          <w:b/>
        </w:rPr>
        <w:t xml:space="preserve">Стяжки (Тай-рапы)</w:t>
      </w:r>
      <w:r>
        <w:t xml:space="preserve"> | Крепление проводки и тросов вдоль рамы. | | </w:t>
      </w:r>
      <w:r>
        <w:rPr>
          <w:b/>
        </w:rPr>
        <w:t xml:space="preserve">Ниппер (Кусачки)</w:t>
      </w:r>
      <w:r>
        <w:t xml:space="preserve"> | Инструмент, которым Акадза случайно ранит палец. | | </w:t>
      </w:r>
      <w:r>
        <w:rPr>
          <w:b/>
        </w:rPr>
        <w:t xml:space="preserve">Осевой ключ (Axle Wrench)</w:t>
      </w:r>
      <w:r>
        <w:t xml:space="preserve"> | Для снятия и установки колес. |</w:t>
      </w:r>
    </w:p>
    <w:p>
      <w:r>
        <w:rPr>
          <w:b/>
          <w:sz w:val="28"/>
        </w:rPr>
        <w:t xml:space="preserve">5. Полезные термины из текста</w:t>
      </w:r>
    </w:p>
    <w:p>
      <w:r>
        <w:t xml:space="preserve">• </w:t>
      </w:r>
      <w:r>
        <w:rPr>
          <w:b/>
        </w:rPr>
        <w:t xml:space="preserve">Наметанный глаз (Глава 45):</w:t>
      </w:r>
      <w:r>
        <w:t xml:space="preserve"> Способность профи сразу отличить свежую «косметику» (краску) от реального технического состояния (износ резинок, сальников).</w:t>
      </w:r>
    </w:p>
    <w:p>
      <w:r>
        <w:t xml:space="preserve">• </w:t>
      </w:r>
      <w:r>
        <w:rPr>
          <w:b/>
        </w:rPr>
        <w:t xml:space="preserve">Слизанный/наметенный винт (Глава 36):</w:t>
      </w:r>
      <w:r>
        <w:t xml:space="preserve"> Поврежденная головка болта, за которую не цепляется отвертка. Типичная проблема старой техники.</w:t>
      </w:r>
    </w:p>
    <w:p>
      <w:r>
        <w:t xml:space="preserve">• </w:t>
      </w:r>
      <w:r>
        <w:rPr>
          <w:b/>
        </w:rPr>
        <w:t xml:space="preserve">Прикатка колодок (Глава 37):</w:t>
      </w:r>
      <w:r>
        <w:t xml:space="preserve"> Старые тормозные колодки часто тормозят лучше новых, так как они уже идеально притерты по форме тормозного барабана.</w:t>
      </w:r>
    </w:p>
    <w:p>
      <w:r>
        <w:rPr>
          <w:b/>
          <w:sz w:val="28"/>
        </w:rPr>
        <w:t xml:space="preserve">💡 Совет от Когумы:</w:t>
      </w:r>
    </w:p>
    <w:p>
      <w:pPr>
        <w:ind w:left="720"/>
      </w:pPr>
      <w:r>
        <w:rPr>
          <w:i/>
        </w:rPr>
        <w:t xml:space="preserve">«Инструмент — это не просто железка. Это твое продолжение. Если ты не можешь правильно держать молоток, ты не имеешь права прикасаться к двигателю».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