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1 — Несвобода</w:t>
      </w:r>
    </w:p>
    <w:p>
      <w:r>
        <w:rPr>
          <w:i/>
          <w:sz w:val="18"/>
        </w:rPr>
        <w:t xml:space="preserve">https://lorachi.baconana.com/novel/69d7cb49d3842e24f0ed9ede/volume/5/chapter/1</w:t>
      </w:r>
    </w:p>
    <w:p>
      <w:r>
        <w:t xml:space="preserve">В который уже раз Когума окинула взглядом собственное тело.</w:t>
      </w:r>
    </w:p>
    <w:p>
      <w:r>
        <w:t xml:space="preserve">Она лежала на простынях, чья чистота казалась почти издевательской, и её тело по-прежнему оставалось непослушным.</w:t>
      </w:r>
    </w:p>
    <w:p>
      <w:r>
        <w:t xml:space="preserve">Руки двигались, торс работал без проблем, левая нога была полностью свободна. Проблема заключалась в правой. По обе стороны колена торчали чужеродные металлические штифты, зажатые массивным фиксирующим устройством.</w:t>
      </w:r>
    </w:p>
    <w:p>
      <w:r>
        <w:t xml:space="preserve">К фиксатору была привязана веревка. Она тянулась через блок, закрепленный на стойке в ногах кровати, а на конце веревки, как ей сказали, висел груз весом в несколько килограммов.</w:t>
      </w:r>
    </w:p>
    <w:p>
      <w:r>
        <w:t xml:space="preserve">Самих гирь она не видела. С тех пор как она попала в эту больницу, эта проклятая конструкция держала её прикованной к постели. Она не могла не то что встать, но даже свободно перевернуться на бок.</w:t>
      </w:r>
    </w:p>
    <w:p>
      <w:r>
        <w:t xml:space="preserve">Скелетное вытяжение правой бедренной кости должно было продолжаться до тех пор, пока не проведут операцию по соединению костей металлическим штифтом. Она много раз спрашивала медсестер и лечащего врача, когда это случится, но те лишь отвечали: «Когда спадет отек в области травмы», не называя конкретных сроков.</w:t>
      </w:r>
    </w:p>
    <w:p>
      <w:r>
        <w:t xml:space="preserve">Когума попыталась вспомнить, как она до этого дошла. В день, когда её доставили сюда на скорой, ей было не до размышлений. На следующий день ей просто не хотелось вспоминать. Еще через день она была слишком занята всякими формальностями. Так она убеждала себя, стараясь держать воспоминания под замком.</w:t>
      </w:r>
    </w:p>
    <w:p>
      <w:r>
        <w:t xml:space="preserve">Владея «Супер Кабом» — машиной, дарующей больше свободы, чем что-либо иное, — и наслаждаясь поездкой, приносящей высшее удовольствие, Когума внезапно познала боль, худшую в её жизни, и оказалась в плену беспомощности.</w:t>
      </w:r>
    </w:p>
    <w:p>
      <w:r>
        <w:t xml:space="preserve">Лишь на третий день пребывания в этой постели, скованная аппаратом вытяжения, Когума наконец обрела достаточно душевного спокойствия, чтобы восстановить в памяти события, приведшие к аварии, перелому и госпитализации.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