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13 — План путешествия</w:t>
      </w:r>
    </w:p>
    <w:p>
      <w:r>
        <w:rPr>
          <w:i/>
          <w:sz w:val="18"/>
        </w:rPr>
        <w:t xml:space="preserve">https://lorachi.baconana.com/novel/69d7cb49d3842e24f0ed9ede/volume/6/chapter/13</w:t>
      </w:r>
    </w:p>
    <w:p>
      <w:r>
        <w:t xml:space="preserve">Наступил март, но дни дополнительных занятий и пересдач продолжались.</w:t>
      </w:r>
    </w:p>
    <w:p>
      <w:r>
        <w:t xml:space="preserve">Время замерло в предвкушении штиля перед грядущей бурей перемен. Когума знала по отчетам, что её ежедневные усилия по закрытию пропусков приносят плоды и баллы копятся, но сама она этого пока не ощущала.</w:t>
      </w:r>
    </w:p>
    <w:p>
      <w:r>
        <w:t xml:space="preserve">В один из редких для этого периода дней, когда уроки у третьего года длились до второй половины дня, Когума, Рейко и Сии обедали в одной из комнат клубного корпуса — так, как они делали это уже сотни раз с момента покупки «Кабов».</w:t>
      </w:r>
    </w:p>
    <w:p>
      <w:r>
        <w:t xml:space="preserve">Прошлым летом, когда в сезон дождей им стало негде обедать под открытым небом, они втроем буквально «продавили» школу, выбив право использовать пустующую комнату. Главным аргументом тогда стал высокий риск кражи мопедов, если оставлять их на общей парковке.</w:t>
      </w:r>
    </w:p>
    <w:p>
      <w:r>
        <w:t xml:space="preserve">После окончания сезона дождей, когда в клубном корпусе стало слишком душно, они чаще проводили обед на свежем воздухе у парковки, но с приходом осени снова начали парковать «Кабы» в этой комнате. Хоть здесь и не было отопления и было холоднее, чем в классах, это всё же было лучше, чем на продуваемом всеми ветрами дворе. Таких обедов им осталось всего несколько.</w:t>
      </w:r>
    </w:p>
    <w:p>
      <w:r>
        <w:t xml:space="preserve">Когума сидела на сиденье своего «Каба» и ела из месс-тина рис, сваренный с консервированными устрицами ахильо. Рейко, устроившаяся на своем «Хантере», жевала сэндвич с пророщенной пшеницей, салями, маринованными огурцами, луком и сыром. Проглотив очередной кусок, она спросила: — Ну и куда мы в итоге двинем?</w:t>
      </w:r>
    </w:p>
    <w:p>
      <w:r>
        <w:t xml:space="preserve">Рейко говорила не о планах на завтра. Но и не о чем-то абстрактном вроде «пути всей жизни». Когума уже научилась понимать это по тому, как Рейко смотрела на горы, видневшиеся из окна.</w:t>
      </w:r>
    </w:p>
    <w:p>
      <w:r>
        <w:t xml:space="preserve">Выпускное путешествие втроем. План был таков: поехать в Токио на «Кабах» и изучить город, в котором им предстоит жить. Но конкретного маршрута до сих пор не было. Решили только, что заедут в родительский дом Рейко в Хатиодзи, посмотрят арендованное жилье Когумы в Матиде и квартиру Сии в Сетагае. Но этого мало, чтобы занять все каникулы до начала учебы, да и ехать в такое путешествие только ради этого смысла не было.</w:t>
      </w:r>
    </w:p>
    <w:p>
      <w:r>
        <w:t xml:space="preserve">Сии, которая сидела не на своем «Литтл Кабе», а на притащенном Рейко пивном ящике, доедала макароны с сыром. Она протянула Когуме смартфон: — У меня есть идея.</w:t>
      </w:r>
    </w:p>
    <w:p>
      <w:r>
        <w:t xml:space="preserve">На экране было описание мероприятия — фри-маркет (блошиный рынок) в Сибуе. Сии, не очень вежливо держа в одной руке вилку, а в другой телефон, произнесла с перепачканным чеддером ртом: — Говорят, одежду и мелочевку там можно купить дешевле, чем в секонд-хендах. И это будет самый масштабный маркет за последнее время.</w:t>
      </w:r>
    </w:p>
    <w:p>
      <w:r>
        <w:t xml:space="preserve">Для большинства одноклассников Когумы, несмотря на близость границ префектур, поездка в Токио (занимающая несколько часов на поезде) имела одну главную цель — шопинг. Токио — город невероятного товарного изобилия, где собрано всё. Когуме тоже нужно было прикупить кое-что для новой жизни, так что совместить это с ознакомительной поездкой было логично.</w:t>
      </w:r>
    </w:p>
    <w:p>
      <w:r>
        <w:t xml:space="preserve">Рейко, наклонив голову, заглянула в экран: — А запчасти для байков там бывают? — Вроде бы да, — ответила Сии, сверяясь с сайтом оргкомитета.</w:t>
      </w:r>
    </w:p>
    <w:p>
      <w:r>
        <w:t xml:space="preserve">Услышав это, Рейко отрезала: — Тогда едем.</w:t>
      </w:r>
    </w:p>
    <w:p>
      <w:r>
        <w:t xml:space="preserve">Опять проявилась эта черта Рейко — бросаться в дело очертя голову. Впрочем, в этот раз это было даже кстати. С людьми, чьи мотивы и принципы просты, общаться легче.</w:t>
      </w:r>
    </w:p>
    <w:p>
      <w:r>
        <w:t xml:space="preserve">Когума и Рейко знали, что на таких рынках, где подержанные вещи продают из рук в руки, при наличии должного глазомера можно найти отличные лоты дешевле, чем на аукционах или в интернет-магазинах. И главное — вещь можно потрогать и проверить перед покупкой. Как-то раз они втроем ездили в Канагаву на «свап-мит» (ярмарку запчастей), и улов был неплох, но то мероприятие, как оказалось, было последним регулярным, и новых пока не планировалось.</w:t>
      </w:r>
    </w:p>
    <w:p>
      <w:r>
        <w:t xml:space="preserve">Если фри-маркет в Сибуе мог стать заменой тому свап-миту, Когума не имела возражений. Она посмотрела на дату проведения. Конец марта.</w:t>
      </w:r>
    </w:p>
    <w:p>
      <w:r>
        <w:t xml:space="preserve">И тут возникли две проблемы. Первая: этот день выпадал на выпускной в их школе. Вторая: было под вопросом, успеет ли Когума к этому времени закрыть все долги и получить диплом.</w:t>
      </w:r>
    </w:p>
    <w:p>
      <w:r>
        <w:t xml:space="preserve">На первую проблему Рейко нашла элегантное решение: — Поедем к самому закрытию.</w:t>
      </w:r>
    </w:p>
    <w:p>
      <w:r>
        <w:t xml:space="preserve">Считается, что на таких рынках есть два пика. Первый — в самом начале, когда охотники за редкостями расхватывают лучшее. Второй — перед самым закрытием, когда продавцы начинают распродавать всё за бесценок, лишь бы не тащить барахло обратно домой. Выпускной закончится около полудня. Если выехать сразу после, они как раз поспеют к сумеркам и финалу распродажи.</w:t>
      </w:r>
    </w:p>
    <w:p>
      <w:r>
        <w:t xml:space="preserve">По поводу второй проблемы подала голос Сии, которая сама активно помогала Когуме с учебой и следила за её баллами. Она с сомнением спросила: — Успеете?</w:t>
      </w:r>
    </w:p>
    <w:p>
      <w:r>
        <w:t xml:space="preserve">Доев последнюю ложку риса и запив её чаем, Когума буднично ответила: — Заставлю себя успеть.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