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37 — Тяжелый путь</w:t>
      </w:r>
    </w:p>
    <w:p>
      <w:r>
        <w:rPr>
          <w:i/>
          <w:sz w:val="18"/>
        </w:rPr>
        <w:t xml:space="preserve">https://lorachi.baconana.com/novel/69d7cb49d3842e24f0ed9ede/volume/6/chapter/37</w:t>
      </w:r>
    </w:p>
    <w:p>
      <w:r>
        <w:t xml:space="preserve">Предрассветный час.</w:t>
      </w:r>
    </w:p>
    <w:p>
      <w:r>
        <w:t xml:space="preserve">Когда Когума проснулась в зимнем спальнике, её кожа была слегка влажной от пота.</w:t>
      </w:r>
    </w:p>
    <w:p>
      <w:r>
        <w:t xml:space="preserve">Последний день марта. Ей не хотелось встречать этот по-своему важный день — свои последние часы в статусе школьницы — в неопрятном виде. Вместо того чтобы принюхиваться к себе, она вдохнула запах спящей рядом Сии. Пахло мини-пакетом геля для душа, который та прихватила из позавчерашнего отеля и использовала вчера в спа-центре. По крайней мере, в гигиеническом плане они были вполне пригодны для выхода в люди.</w:t>
      </w:r>
    </w:p>
    <w:p>
      <w:r>
        <w:t xml:space="preserve">Когума попыталась растолкать Сии, но та лишь мотала головой и издавала недовольные звуки — очевидно, её придется будить еще не раз. Когума засомневалась: сможет ли эта девочка жить в Токио одна? Может быть, первое время кто-то должен быть рядом, чтобы напоминать: бывают утра, когда нужно вставать, даже если тело протестует? Но тут её взгляд упал в окно.</w:t>
      </w:r>
    </w:p>
    <w:p>
      <w:r>
        <w:t xml:space="preserve">Там, рядом с «Кабами» Когумы и Рейко, стоял мопед Сии. В отличие от их старых моделей, этот «Литтл Каб» с электронным впрыском работал стабильно, даже когда двигатель был ледяным. У Сии уже был спутник, который научит её всему необходимому для жизни, даже если родителей или Когумы не будет рядом.</w:t>
      </w:r>
    </w:p>
    <w:p>
      <w:r>
        <w:t xml:space="preserve">Рейко уже проснулась. С самого их знакомства она была человеком настроения: если в планах была поездка на «Кабе», она вставала раньше Когумы, но если делать было нечего, просыпалась тяжелее, чем Сии.</w:t>
      </w:r>
    </w:p>
    <w:p>
      <w:r>
        <w:t xml:space="preserve">Сколько они уже общаются? Сколько раз ночевали вместе? Когуме стало лень вспоминать, и она отогнала эти мысли.</w:t>
      </w:r>
    </w:p>
    <w:p>
      <w:r>
        <w:t xml:space="preserve">Вдвоем с Рейко они подхватили Сии под мышки и вывели из деревянного дома, где не было воды. Воздух Токио был темным и холодным, но не настолько леденящим, как у подножия Южных Альп, где легкие будто замерзали изнутри. Сии окончательно проснулась — её взбодрил не столько холод, сколько непривычные запахи утреннего города. Девушки умылись и почистили зубы у крана в пустом парке, прилегающем к участку.</w:t>
      </w:r>
    </w:p>
    <w:p>
      <w:r>
        <w:t xml:space="preserve">Сегодня им предстояло поставить точку в затянувшемся токийском путешествии: съездить в Яманаси и завершить всё то, что связывало их с прошлым.</w:t>
      </w:r>
    </w:p>
    <w:p>
      <w:r>
        <w:t xml:space="preserve">Яманаси, где они жили до сих пор, теперь становилась просто местом, куда можно заглянуть из Токио, но не домом, куда возвращаются. Когума начнет жизнь в Матиде, чтобы ездить на учебу в Хатиодзи. Сии станет студенткой в Киоитё, а Рейко отправится за границу.</w:t>
      </w:r>
    </w:p>
    <w:p>
      <w:r>
        <w:t xml:space="preserve">С завтрашнего дня они станут жителями разных миров. Когума, Рейко и Сии. Их связь, рожденная в Яманаси, сегодня должна была прерваться.</w:t>
      </w:r>
    </w:p>
    <w:p>
      <w:r>
        <w:t xml:space="preserve">На завтрак они съели два помидора, купленных вчера по дороге; Рейко посыпала их солью, которую всегда носила в походном наборе. Сии вгрызалась в томат, измазанный майонезом. Когума по привычке хотела вытереть ей рот, но Сии сама достала полотенце из сумки и вытерлась.</w:t>
      </w:r>
    </w:p>
    <w:p>
      <w:r>
        <w:t xml:space="preserve">Когума вспомнила историю о кошках, которую слышала от знакомых курьеров. Говорят, кошка, привязанная к хозяину, чувствует, когда кто-то из членов семьи собирается навсегда покинуть дом из-за свадьбы или переезда, и заранее начинает отстраняться от этого человека.</w:t>
      </w:r>
    </w:p>
    <w:p>
      <w:r>
        <w:t xml:space="preserve">Рейко щелчком отправила помидорную плодоножку в окно и начала сборы. Нужно было лишь закрепить вчерашние вещи на багажнике. Это не заняло много времени — потянуть его не получилось бы.</w:t>
      </w:r>
    </w:p>
    <w:p>
      <w:r>
        <w:t xml:space="preserve">Пока темное небо еще не начало сереть, Когума, Рейко и Сии покинули Матиду на своих «Кабах».</w:t>
      </w:r>
    </w:p>
    <w:p>
      <w:r>
        <w:t xml:space="preserve">Обычно «Каб» бодро откликается на холодный утренний воздух, но сегодня мопеды казались странно тяжелыми.</w:t>
      </w:r>
    </w:p>
    <w:p>
      <w:r>
        <w:t xml:space="preserve">Двигаясь строго на север из Матиды, Когума хотела выехать на 20-е шоссе, но из-за путаницы между национальным шоссе №20 и префектуральной дорогой №20 она свернула не туда и потеряла немного времени. Вернуться в Яманаси и попрощаться с теми, кто им помогал... Когуме не хотелось признавать, что она сама медлит с выполнением того, что предложила. Подавляя подступающие чувства, она сосредоточилась на дороге.</w:t>
      </w:r>
    </w:p>
    <w:p>
      <w:r>
        <w:t xml:space="preserve">Обычно азартная Рейко сегодня тоже ехала вяло. Она, словно стрелок, покидающий временное пристанище после выполненной работы, хотела уйти из Яманаси тихо и красиво. И раз уж она это сделала, возвращаться «на щите» теперь казалось ей ужасно неловким.</w:t>
      </w:r>
    </w:p>
    <w:p>
      <w:r>
        <w:t xml:space="preserve">Сии, которая в городе мастерски лавировала в потоке, сегодня притихла и покорно ехала позади подруг. Когума, достаточно хорошо узнавшая её за это время, понимала: Сии ненавидит пафосные прощания. Она избегала окончательных слов, пытаясь оставить финал размытым и неоднозначным. Было ли это по отношению к самой Яманаси или к Рейко и Когуме, которые завтра окажутся в других мирах — Когума не знала.</w:t>
      </w:r>
    </w:p>
    <w:p>
      <w:r>
        <w:t xml:space="preserve">Сама Когума считала, что едет как обычно, но сегодня она то и дело натыкалась на красные светофоры. Она будто забыла, как управлять собой на этой дороге. Раньше, когда она возвращалась из Токио, спуск по шосю Косю был привычным путем домой. Теперь же это была дорога прочь от её дома в Матиде в другую префектуру, куда ездят только по делу. Её тело по привычке пыталось ехать «домой», и этот диссонанс мешал сосредоточиться.</w:t>
      </w:r>
    </w:p>
    <w:p>
      <w:r>
        <w:t xml:space="preserve">В тишине мотопутешествия, где нет ни музыки, ни разговоров, Когума погрузилась в раздумья. Неужели она не хочет в Яманаси? Не хочет, чтобы то время закончилось? Да, там есть люди, которым стоит сказать «спасибо», но нет никого, с кем пришлось бы разыгрывать тяжелую сцену расставания. Приехать, поздороваться и уехать. Если это просто долг, который нужно закрыть, то стоит сделать это поскорее и со спокойной душой начать жизнь в Токио.</w:t>
      </w:r>
    </w:p>
    <w:p>
      <w:r>
        <w:t xml:space="preserve">Путь из Токио в Яманаси. Дорога, которую они сотни раз проезжали на «Кабах», сегодня была невыносимо тяжелой.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