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6 · Глава 9 — Обязанности</w:t>
      </w:r>
    </w:p>
    <w:p>
      <w:r>
        <w:rPr>
          <w:i/>
          <w:sz w:val="18"/>
        </w:rPr>
        <w:t xml:space="preserve">https://lorachi.baconana.com/novel/69d7cb49d3842e24f0ed9ede/volume/6/chapter/9</w:t>
      </w:r>
    </w:p>
    <w:p>
      <w:r>
        <w:t xml:space="preserve">Когума чувствовала себя так, словно её привязали к стулу пластиковыми стяжками или тросовым замком.</w:t>
      </w:r>
    </w:p>
    <w:p>
      <w:r>
        <w:t xml:space="preserve">Вторая половина февраля. Несмотря на то что это был пик холодов, день выдался погожим. Солнечное тепло, предвещающее скорый приход весны, в сочетании с чистым зимним воздухом подчеркивало красоту пейзажей Хокуто.</w:t>
      </w:r>
    </w:p>
    <w:p>
      <w:r>
        <w:t xml:space="preserve">Рейко и Сии укатили куда-то на своих «Кабах». В такой полдень, идеально подходящий для поездок, Когуму заставили сидеть в классе на дополнительных занятиях.</w:t>
      </w:r>
    </w:p>
    <w:p>
      <w:r>
        <w:t xml:space="preserve">Она понимала, что сама виновата в случившемся. Тот факт, что ей позволяют выпуститься после месяца прогулов, назначив пересдачи и дополнительные часы — это акт милосердия со стороны школы. Но недовольство от этого никуда не девалось.</w:t>
      </w:r>
    </w:p>
    <w:p>
      <w:r>
        <w:t xml:space="preserve">Когума размышляла о том, какой смысл в том, чем она сейчас занята. Говорят, нужно получать хорошие оценки, чтобы поступить в хороший вуз и построить достойное будущее, но она уже поступила. Сейчас она отрабатывала часы по географии — предмету, с которым ей, выбравшей гуманитарный профиль, скорее всего, никогда больше не придется столкнуться в жизни.</w:t>
      </w:r>
    </w:p>
    <w:p>
      <w:r>
        <w:t xml:space="preserve">Механически переписывая то, что учитель чертил на доске, Когума думала: станет ли ей когда-нибудь в будущем интересно изучать ландшафты, разломы и наслоения почвы с научным любопытством? Возможно. Но если так, то вместо того чтобы бесконечно вводить текстовую информацию в этой тесной комнате, лучше сесть на «Каб» и поехать посмотреть на всё это вживую.</w:t>
      </w:r>
    </w:p>
    <w:p>
      <w:r>
        <w:t xml:space="preserve">Пока Когума убивала в себе чувства, коротая время за пустой зубрежкой, занятия закончились, и наступили ранние зимние сумерки. Сложив учебники и письменные принадлежности в рюкзак, она вышла из здания школы и оседлала «Каб», стоящий на парковке.</w:t>
      </w:r>
    </w:p>
    <w:p>
      <w:r>
        <w:t xml:space="preserve">Заведя мотор с кикстартера и тронувшись с места, Когума на мгновение бросила взгляд в сторону Южных Альп, прошитых сетью лесных дорог, но в итоге поехала прямо в сторону дома — к станции Хинохару.</w:t>
      </w:r>
    </w:p>
    <w:p>
      <w:r>
        <w:t xml:space="preserve">Днем, глядя в окно, она думала, что погода идеальна для поездки. Но после заката всё менялось. Даже на «Кабе» в суровую зимнюю ночь школьная форма под мотокурткой плохо спасала от холода. Чистое небо ночью превращалось в ледяную ловушку из-за радиационного выхолаживания, и дороги сковывало льдом. К тому же замерзшие ветки деревьев — главный риск при езде по лесу зимой — становились твердыми и острыми как бритва.</w:t>
      </w:r>
    </w:p>
    <w:p>
      <w:r>
        <w:t xml:space="preserve">Но важнее всего было то, что она вымоталась за день, а завтра её ждал такой же график. Эта мысль гнала её прямиком домой. Преодолев до боли знакомый и скучный, как школьный урок, маршрут, она добралась до своего жилого комплекса.</w:t>
      </w:r>
    </w:p>
    <w:p>
      <w:r>
        <w:t xml:space="preserve">Припарковав «Каб» и вынув ключ, Когума приковала мопед к железному столбу тросовым замком — совсем как её саму днем — и на пути к подъезду открыла почтовый ящик. Внутри, помимо рекламных буклетов и свежего номера мотожурнала, который ей присылали бесплатно за помощь в летнем спецпроекте, лежал один-единственный конверт.</w:t>
      </w:r>
    </w:p>
    <w:p>
      <w:r>
        <w:t xml:space="preserve">Поднявшись в квартиру, она оставила шлем на полке для обуви, бросила рюкзак на кровать, включила радио и принялась вскрывать почту. В отличие от журнала, который она всегда читала с удовольствием, этот конверт не предвещал ничего хорошего. Предчувствие не обмануло: содержание письма было бесконечно далеким от чего-то забавного.</w:t>
      </w:r>
    </w:p>
    <w:p>
      <w:r>
        <w:t xml:space="preserve">Счет от кассы взаимопомощи — страховки, которую она выбрала при покупке «Каба», потому что взносы там были ниже, чем в обычных компаниях. В письме говорилось, что платеж за прошлый месяц не поступил, и если она не заплатит в ближайшее время, начнутся неприятности. Вчера она получила похожее «угрожающее» письмо от оператора мобильной связи.</w:t>
      </w:r>
    </w:p>
    <w:p>
      <w:r>
        <w:t xml:space="preserve">Из-за того что она месяц пролежала в больнице, она пропустила оплату нескольких счетов. Аренда и кредитка дисциплинированно списывались со счета сами, но когда платежей много, формы оплаты разнятся, и их количество удвоилось с тех пор, как она села на «Каб».</w:t>
      </w:r>
    </w:p>
    <w:p>
      <w:r>
        <w:t xml:space="preserve">Когума прилепила квитанцию магнитом к холодильнику, но вид неоплаченного счета портил ей весь отдых в тесной комнате. «Если заплачу вовремя, никто и слова не скажет», — подумала она и переложила бумажку в корзинку у входа, где лежали ключи и кошелек.</w:t>
      </w:r>
    </w:p>
    <w:p>
      <w:r>
        <w:t xml:space="preserve">Денег с подработки курьером вполне хватало, чтобы закрыть все задолженности без ущерба для бюджета, но для оплаты нужно было идти в банк или кредитный союз в рабочее время буднего дня, что неудобно и для рабочих, и для школьников.</w:t>
      </w:r>
    </w:p>
    <w:p>
      <w:r>
        <w:t xml:space="preserve">Приняв душ и переодевшись в домашний спортивный костюм, Когума собралась ужинать и тут поняла, что забыла замочить рис в рисоварке перед уходом. В шкафу под раковиной нашлась пачка сухой лапши удон. Решив приготовить «гомоку-удон» (с мясом и овощами), она принялась крошить овощи из холодильника.</w:t>
      </w:r>
    </w:p>
    <w:p>
      <w:r>
        <w:t xml:space="preserve">Когда на выходных тебе нечего делать, готовка — приятное занятие. Но когда возвращаешься уставшей — это лишь обуза. Обжарив китайскую капусту, проростки сои, перец, морковь и свинину, протушив их в растворимом китайском бульоне и загустив соус крахмалом, Когума вылила всё это на лапшу. Она заварила чай и, добавляя в готовое блюдо уксус и горчицу, еще раз прикинула в уме список дел.</w:t>
      </w:r>
    </w:p>
    <w:p>
      <w:r>
        <w:t xml:space="preserve">Сначала нужно закрыть пересдачи и дополнительные часы, чтобы окончить школу. Затем оплатить счета. Еще она заметила, что закончились запасы лапши и полуфабрикатов — нужно докупить. После окончания учебы их ждет выпускное путешествие в Токио с Рейко и Сии, к которому тоже нужно подготовиться. А потом — формальности с переездом и подготовка к университету.</w:t>
      </w:r>
    </w:p>
    <w:p>
      <w:r>
        <w:t xml:space="preserve">Когума жевала удон и думала: неужели для того, чтобы просто жить, нужно выполнять столько обязанностей? Родись она в первобытные времена, где нет ни школ, ни госучреждений, ни кредитных компаний, ей бы пришлось лишь каждый день добывать себе пропитание охотой.</w:t>
      </w:r>
    </w:p>
    <w:p>
      <w:r>
        <w:t xml:space="preserve">Доев, она вымыла посуду (хотя обычно оставляла её до утра) и надела поверх костюма теплый рабочий комбинезон от </w:t>
      </w:r>
      <w:r>
        <w:rPr>
          <w:i/>
        </w:rPr>
        <w:t xml:space="preserve">Workman</w:t>
      </w:r>
      <w:r>
        <w:t xml:space="preserve">. Надев шлем и взяв ключи с кошельком, она мазнула взглядом по квитанции и сунула её в карман.</w:t>
      </w:r>
    </w:p>
    <w:p>
      <w:r>
        <w:t xml:space="preserve">На бланке было указано, что оплату принимают не только в банках, но и в круглосуточных магазинах. «Заодно и прогуляюсь после еды до ближайшего комбини», — решила она.</w:t>
      </w:r>
    </w:p>
    <w:p>
      <w:r>
        <w:t xml:space="preserve">Если есть обязанности, необходимые для того, чтобы продолжать жить, лучше выполнять их одну за другой — тогда потом будет легче. Выполнение долга утомительно, но «Каб» значительно сокращает эти трудозатраты.</w:t>
      </w:r>
    </w:p>
    <w:p>
      <w:r>
        <w:t xml:space="preserve">В шлеме Когума вышла в темный холодный вечер. Мурлыча под нос, она подошла к мопеду. Обязанности порой изматывают душу, но иногда они же дарят чувство удовлетворения от выполненного дела.</w:t>
      </w:r>
    </w:p>
    <w:p>
      <w:r>
        <w:t xml:space="preserve">Раздражение, которое копилось в ней с тех пор, как она вернулась из школы домой без единой остановки, начало понемногу рассеиваться. Когума завела «Каб» и поехала в сторону, которая была самым длинным путем до ближайшего магазина.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