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17 — Холодильник</w:t>
      </w:r>
    </w:p>
    <w:p>
      <w:r>
        <w:rPr>
          <w:i/>
          <w:sz w:val="18"/>
        </w:rPr>
        <w:t xml:space="preserve">https://lorachi.baconana.com/novel/69d7cb49d3842e24f0ed9ede/volume/7/chapter/17</w:t>
      </w:r>
    </w:p>
    <w:p>
      <w:r>
        <w:t xml:space="preserve">Когума еще сильнее сбросила скорость своего «Каба», подчиняясь ограничению в 20 км/ч на территории кампуса, о котором слышала на ознакомительном собрании.</w:t>
      </w:r>
    </w:p>
    <w:p>
      <w:r>
        <w:t xml:space="preserve">«Каб» не терял устойчивости и не требовал филигранной работы сцеплением; не нужно было и выставлять ногу, чтобы не завалиться. Достоинство «Каба» — способность без стресса двигаться со скоростью идущего человека — оставалось неизменным, будь то 50 или 90 кубиков.</w:t>
      </w:r>
    </w:p>
    <w:p>
      <w:r>
        <w:t xml:space="preserve">Исключением был разве что тюнингованный «Каб» Рейко, который на низких оборотах просто отказывался нормально ехать. Впрочем, Рейко давно выбросила подобные «ненужные» детали.</w:t>
      </w:r>
    </w:p>
    <w:p>
      <w:r>
        <w:t xml:space="preserve">Когума вновь пристально всмотрелась в странное явление впереди. Со стороны главных ворот в университет въезжал... движущийся холодильник. Он приближался к Когуме, которая как раз собиралась покинуть территорию.</w:t>
      </w:r>
    </w:p>
    <w:p>
      <w:r>
        <w:t xml:space="preserve">Она оглядела студентов и сотрудников вокруг. Перед главными воротами в обеденный перерыв было довольно людно: кто-то уходил, кто-то возвращался. Самостоятельно перемещающийся холодильник привлекал внимание, но не казался чем-то настолько мистическим, чтобы люди в ужасе разбегались.</w:t>
      </w:r>
    </w:p>
    <w:p>
      <w:r>
        <w:t xml:space="preserve">Ворота и проезд были широкими, помех движению не было, поэтому Когума, сохраняя прогулочную скорость, лишь немного сместилась и разминулась с объектом.</w:t>
      </w:r>
    </w:p>
    <w:p>
      <w:r>
        <w:t xml:space="preserve">Разгадка странности нашлась быстро. За холодильником кто-то был. Хрупкая девушка толкала его перед собой, водрузив на платформенную тележку. Маленькая фигурка в простом длинном зеленом платье изо всех сил пыталась управиться с бытовым холодильником — довольно крупным, трехкамерным.</w:t>
      </w:r>
    </w:p>
    <w:p>
      <w:r>
        <w:t xml:space="preserve">В университетском кампусе, где постоянно что-то перевозят для исследований или нужд клубов, такое зрелище не было редкостью. Решив, что это чей-то переезд, Когума не придала этому значения и проехала мимо.</w:t>
      </w:r>
    </w:p>
    <w:p>
      <w:r>
        <w:t xml:space="preserve">Единственное, за что зацепился её взгляд, — это сам процесс транспортировки. Девушка везла груз на «платформенной тележке» — обычном прямоугольном щите с четырьмя колесиками по углам. Когума по опыту коротких подработок на складах знала, что такие тележки — та еще морока. Из-за капризных колесиков или износа от грубого обращения они вечно норовят свернуть не туда, несутся под уклон там, где должны стоять, и застревают там, где нужно ехать.</w:t>
      </w:r>
    </w:p>
    <w:p>
      <w:r>
        <w:t xml:space="preserve">Как и следовало ожидать, холодильник, который и так постоянно мелко дрожал от сопротивления асфальта (хоть дорога и казалась ровной, для маленьких колесиков тележки она была полна ухабов), вдруг со стуком накренился.</w:t>
      </w:r>
    </w:p>
    <w:p>
      <w:r>
        <w:t xml:space="preserve">Когума, обладая профессиональным навыком мотоциклиста считывать дорожное полотно за доли секунды, заметила: проезд перед воротами пересекал водосток. Видимо, колесо застряло в ячейке решетки ливневки. Холодильник был обвязан веревкой скорее для проформы: узел ослаб и болтался, напоминая пачки старых газет в пунктах сбора макулатуры, которые связывают совершенно не заботясь о чувствах тех, кто будет их забирать. Веревка ничем не помогала.</w:t>
      </w:r>
    </w:p>
    <w:p>
      <w:r>
        <w:t xml:space="preserve">Решив, что это её не касается, Когума мазнула взглядом по девушке и выехала за ворота университета на общественную территорию. У неё и самой сегодня дел невпроворот. Нет времени на спасение утопающих. К тому же она — первокурсница, еще не освоившаяся в этом вузе; ввяжешься по глупости, и потом не оберешься хлопот.</w:t>
      </w:r>
    </w:p>
    <w:p>
      <w:r>
        <w:t xml:space="preserve">Оказавшись на тротуаре перед выездом на проезжую часть, Когума коснулась пальцем переключателя поворотников, раздумывая, куда повернуть. Четкого маршрута не было. Сегодня она решила не тратить время на покупки или дела, а полностью посвятить день привыканию к «Кабу 90» и изучению его возможностей.</w:t>
      </w:r>
    </w:p>
    <w:p>
      <w:r>
        <w:t xml:space="preserve">Позади послышался короткий вскрик. Девушка, похоже, кое-как преодолела решетку ливневки, но тут же наехала колесом на какой-то мусор, и холодильник с угрожающей силой накренился прямо на неё.</w:t>
      </w:r>
    </w:p>
    <w:p>
      <w:r>
        <w:t xml:space="preserve">Когума убрала палец с поворотника. Проверив ситуацию вокруг, она развернула «Каб» на тротуаре и вернулась на территорию университета.</w:t>
      </w:r>
    </w:p>
    <w:p>
      <w:r>
        <w:t xml:space="preserve">Припарковавшись рядом с холодильником, который чудом избежал падения, Когума обратилась к девушке в зеленом платье: — Куда везешь?</w:t>
      </w:r>
    </w:p>
    <w:p>
      <w:r>
        <w:t xml:space="preserve">Сейчас для Когумы приоритетом было изучение характеристик «Каба 90». А значит, прежде всего стоило проверить, как он ведет себя при перевозке тяжелых грузов.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