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20 — Прехаб</w:t>
      </w:r>
    </w:p>
    <w:p>
      <w:r>
        <w:rPr>
          <w:i/>
          <w:sz w:val="18"/>
        </w:rPr>
        <w:t xml:space="preserve">https://lorachi.baconana.com/novel/69d7cb49d3842e24f0ed9ede/volume/7/chapter/20</w:t>
      </w:r>
    </w:p>
    <w:p>
      <w:r>
        <w:t xml:space="preserve">«Каб 90» с холодильником сзади и Харумэ спереди слегка вильнул при старте, но стоило Когуме аккуратно приоткрыть дроссель, как поймавший скорость и крутящий момент мопед пошел уверенно.</w:t>
      </w:r>
    </w:p>
    <w:p>
      <w:r>
        <w:t xml:space="preserve">Так было и с прежним «Кабом 50». Когда едешь один, иногда досадует вялый разгон из-за нехватки момента, но стоит набрать ход, и управление становится естественным. Поразительное свойство «Каба» в том, что это ощущение почти не меняется, будь он пустым или тяжело нагруженным. С переходом на 90 кубиков тяжесть и инерция остались прежними, но время достижения безопасной скорости сократилось.</w:t>
      </w:r>
    </w:p>
    <w:p>
      <w:r>
        <w:t xml:space="preserve">С таким запасом, если следить за смещением центра тяжести, можно было бы спокойно крейсировать не только по кампусу, но и по оживленным магистралям города.</w:t>
      </w:r>
    </w:p>
    <w:p>
      <w:r>
        <w:t xml:space="preserve">Харумэ, усаженная на мопед волей Когумы, вопреки ожиданиям не кричала и не брыкалась, а на удивление смирно доверилась машине. То ли у неё был иммунитет к опасным авантюрам, то ли она из тех фаталисток, что не слишком дорожат своей жизнью и быстро смиряются с неизбежным.</w:t>
      </w:r>
    </w:p>
    <w:p>
      <w:r>
        <w:t xml:space="preserve">Пользуясь преимуществом «Каба», которым можно управлять одной правой рукой, Когума левой придерживала Харумэ, чтобы та не соскользнула. Сквозь грубую ткань её платья из толстого льна Когума почувствовала, насколько хрупким и костлявым было тело этой миниатюрной девушки.</w:t>
      </w:r>
    </w:p>
    <w:p>
      <w:r>
        <w:t xml:space="preserve">Следуя указаниям Харумэ, Когума вела мопед вглубь территории кампуса, которая была ей еще не знакома. Путь к месту назначения лежал через узкую дорожку между корпусом студенческих клубов и экспериментальной оранжереей, заканчивающуюся тупиком.</w:t>
      </w:r>
    </w:p>
    <w:p>
      <w:r>
        <w:t xml:space="preserve">Они въехали в тенистую аллею, окруженную деревьями — это напоминало лесные дороги, которые Когума часто видела в Яманаси. Дорожка была слишком узкой для обычных машин, но кей-кар здесь бы, пожалуй, протиснулся.</w:t>
      </w:r>
    </w:p>
    <w:p>
      <w:r>
        <w:t xml:space="preserve">Проехав какое-то время по узкому бетонному полотну, Когума заметила, что они не встретили ни души и никого не обогнали. Внутривузовские дороги обычно оживлены — люди всегда куда-то перемещаются с определенной целью. Какое же место может находиться в конце пути, который так явно выбивается из общего потока человеческого движения?</w:t>
      </w:r>
    </w:p>
    <w:p>
      <w:r>
        <w:t xml:space="preserve">Там, где густые заросли расступались, дорога обрывалась. На расчищенном среди деревьев пятачке стояло двухэтажное здание из прехаб-панелей. Оно было размером примерно с обычный восьмиквартирный дом-апартмент, но, судя по всему, стояло здесь уже много лет — по стенам и стыкам поползла ржавчина.</w:t>
      </w:r>
    </w:p>
    <w:p>
      <w:r>
        <w:t xml:space="preserve">Рядом с прехабом был припаркован такой же потрепанный временем кей-вэн, а на заднем дворе виднелась мусоросжигательная печь.</w:t>
      </w:r>
    </w:p>
    <w:p>
      <w:r>
        <w:t xml:space="preserve">— Нам сюда, — Харумэ указала на здание, и Когума притормозила у железной лестницы.</w:t>
      </w:r>
    </w:p>
    <w:p>
      <w:r>
        <w:t xml:space="preserve">Сначала она ссадила Харумэ, сидевшую перед ней, затем слезла сама и с усилием откинула тяжелую центральную подножку. Пока Когума раздумывала, как ей в одиночку снять холодильник в этом безлюдном месте, раздвижная дверь прехаба открылась, и на порог кто-то вышел.</w:t>
      </w:r>
    </w:p>
    <w:p>
      <w:r>
        <w:t xml:space="preserve">— С возвращением, Харумэ-кун.</w:t>
      </w:r>
    </w:p>
    <w:p>
      <w:r>
        <w:t xml:space="preserve">Платье, перешитое, судя по всему, из черного траурного кимоно-куротомэсодэ: угольно-черная ткань с вышивкой в виде цветочного узора. Иссиня-черные волосы, глаза, словно поглощающие свет вокруг.</w:t>
      </w:r>
    </w:p>
    <w:p>
      <w:r>
        <w:t xml:space="preserve">Здесь, в этом захудалом прехабе на краю света, стояла та самая красавица, которую Когума видела вчера в столовой.</w:t>
      </w:r>
    </w:p>
    <w:p>
      <w:r>
        <w:t xml:space="preserve">Харумэ с гордым видом похлопала по холодильнику, прикрученному к багажнику «Каба»: — Смотрите, глава! Совершенно рабочий аппарат, ему и трех лет нет! Достался мне в жилом районе Юги, где недавно произошло то убийство.</w:t>
      </w:r>
    </w:p>
    <w:p>
      <w:r>
        <w:t xml:space="preserve">Женщина, которую Харумэ назвала главой, коснулась корпуса холодильника и ответила: — Как и всегда, Харумэ-кун, у тебя зоркий глаз. Чудесная вещь. И еще...</w:t>
      </w:r>
    </w:p>
    <w:p>
      <w:r>
        <w:t xml:space="preserve">Красавица обратила свои черные глаза на Когуму. — Кажется, у тебя случилось интересное знакомство.</w:t>
      </w:r>
    </w:p>
    <w:p>
      <w:r>
        <w:t xml:space="preserve">Когума прежде всего хотела как-то сгрузить этот холодильник. Ей нестерпимо хотелось поскорее убраться из этого прехаба, который, казалось, стоял последним в списке мест, заслуживающих божьего спасения.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