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38 — Утилизация</w:t>
      </w:r>
    </w:p>
    <w:p>
      <w:r>
        <w:rPr>
          <w:i/>
          <w:sz w:val="18"/>
        </w:rPr>
        <w:t xml:space="preserve">https://lorachi.baconana.com/novel/69d7cb49d3842e24f0ed9ede/volume/7/chapter/38</w:t>
      </w:r>
    </w:p>
    <w:p>
      <w:r>
        <w:t xml:space="preserve">Проведя первую ночь в доме с обновленными стенами, Когума еще раз с удовлетворением отметила превосходный результат.</w:t>
      </w:r>
    </w:p>
    <w:p>
      <w:r>
        <w:t xml:space="preserve">Благодаря гигроскопичности и теплоизоляции диатомитовой земли — качеств, которые так превозносят в рекламе натуральных материалов, — ей казалось, что сама атмосфера в доме стала уютнее.</w:t>
      </w:r>
    </w:p>
    <w:p>
      <w:r>
        <w:t xml:space="preserve">Внешний вид тоже был безупречен. Каждое утро, открывая дверь и заходя в комнату, она больше не чувствовала того уныния от обшарпанных песочных стен, выдававших дешевизну аренды. Стены цвета слоновой кости идеально гармонировали с тяжелыми деревянными балками и полом, отполированными годами службы.</w:t>
      </w:r>
    </w:p>
    <w:p>
      <w:r>
        <w:t xml:space="preserve">В свете ламп накаливания, на которые она заменила люминесцентные светильники, игра теней на нарочито неровной поверхности стен создавала такой эффект, что ей нестерпимо захотелось позвать кого-нибудь в гости и похвастаться.</w:t>
      </w:r>
    </w:p>
    <w:p>
      <w:r>
        <w:t xml:space="preserve">Поскольку в университете она еще ни с кем не успела так сойтись, Когума отправила сообщение в LINE своим школьным подругам. Рейко, улетевшая во Вьетнам, вовсю жаловалась: из-за какой-то накладки туроператора она застряла в местном аэропорту и всерьез опасалась, что так и проведет там весь отпуск. Сии же с головой ушла в возрождение футбольного клуба, где на весь первый курс набралось лишь пять человек.</w:t>
      </w:r>
    </w:p>
    <w:p>
      <w:r>
        <w:t xml:space="preserve">Каждая двигалась к своей цели. Задумавшись о себе, Когума принялась готовить завтрак, чтобы провести воскресенье с пользой.</w:t>
      </w:r>
    </w:p>
    <w:p>
      <w:r>
        <w:t xml:space="preserve">Рис, маринады, мисо-суп с картофелем и морковью, жареная ставрида и закуска из замороженной капусты под горчичным соусом. Решив, что для воскресного утра завтрак получился более чем достойным, Когума расставила тарелки на самодельной барной стойке.</w:t>
      </w:r>
    </w:p>
    <w:p>
      <w:r>
        <w:t xml:space="preserve">Наслаждаясь японским завтраком под звуки NHK-FM в комнате, ставшей светлее после ремонта, Когума попыталась сесть на высокий стул и в этот момент задела носком ноги ножку стола.</w:t>
      </w:r>
    </w:p>
    <w:p>
      <w:r>
        <w:t xml:space="preserve">Стойка сильно качнулась, и завтрак, стоявший на гладкой поверхности кедровых досок, один за другим посыпался на пол.</w:t>
      </w:r>
    </w:p>
    <w:p>
      <w:r>
        <w:t xml:space="preserve">На мгновение Когума замерла в оцепенении, а затем со вздохом принялась убирать разбитую посуду и разлетевшуюся еду.</w:t>
      </w:r>
    </w:p>
    <w:p>
      <w:r>
        <w:t xml:space="preserve">Она вытерла лужу мисо-супа и выбросила в мусорку рис вперемешку с осколками керамики. Ставрида сохранила форму, но есть рыбу, упавшую на пол, ей совсем не хотелось. Будь этот пол идеально чистым и натертым воском, возможно, всё было бы иначе. Говорят, «ангелы спускаются только в чистый дом», но в нынешнем состоянии её жилище ангелы явно обходили стороной.</w:t>
      </w:r>
    </w:p>
    <w:p>
      <w:r>
        <w:t xml:space="preserve">К счастью, рис и суп еще оставались в кастрюлях. Вместо разбитой чашки она положила еду в прямоугольный армейский котелок-месс тин, залила супом и быстро съела. В суровом зимнем походе такая горячая похлебка кажется спасительным нектаром, но когда ешь её из-за собственной неловкости, вкус кажется совершенно пресным.</w:t>
      </w:r>
    </w:p>
    <w:p>
      <w:r>
        <w:t xml:space="preserve">Закончив этот безрадостный завтрак, Когума вымыла котелок и с ненавистью посмотрела на барную стойку.</w:t>
      </w:r>
    </w:p>
    <w:p>
      <w:r>
        <w:t xml:space="preserve">Конечно, падение завтрака — её вина, но, как и в случае с вождением или ремонтом мотоцикла, причин у любого происшествия всегда несколько. Решив, что в самой стойке тоже есть изъяны, Когума принялась придирчиво изучать её с разных углов.</w:t>
      </w:r>
    </w:p>
    <w:p>
      <w:r>
        <w:t xml:space="preserve">Во-первых, ножки из бруса были слишком хлипкими для массивной столешницы. Прочности, чтобы держать вес, хватало, но при малейшем внешнем толчке дерево прогибалось, вызывая вибрацию. Налицо был дисбаланс массы, а не нехватка крепости.</w:t>
      </w:r>
    </w:p>
    <w:p>
      <w:r>
        <w:t xml:space="preserve">Выражаясь мотоциклетным языком, у стойки был слишком высокий центр тяжести — «top-heavy». Такую машину легко наклонить в поворот, но сила падения слишком велика, а способность к выравниванию — слабая.</w:t>
      </w:r>
    </w:p>
    <w:p>
      <w:r>
        <w:t xml:space="preserve">Возможно, дело было в том, что она сделала столешницу из дешевого стандартного пиломатериала 2x12. Ножки тоже были из обрезков. Чтобы укрепить конструкцию, пришлось бы переделывать всё заново. И как только она об этом подумала, барная стойка, которая ей поначалу так нравилась, стала казаться грубой и несовершенной поделкой.</w:t>
      </w:r>
    </w:p>
    <w:p>
      <w:r>
        <w:t xml:space="preserve">Ширины для одного человека было с избытком, а вот глубины не хватало — большая тарелка так и норовила соскользнуть. Необработанный кедр мгновенно впитывал пролитый чай или соевый соус. Да и вообще, этот новенький светлый пиломатериал совершенно не сочетался с цветом старого пола и балок.</w:t>
      </w:r>
    </w:p>
    <w:p>
      <w:r>
        <w:t xml:space="preserve">«Надо её переделать», — решила Когума. Но для этого нужны были новые материалы. Она решила не браться за это прямо сейчас, а заняться другими делами, в которых она отставала от графика.</w:t>
      </w:r>
    </w:p>
    <w:p>
      <w:r>
        <w:t xml:space="preserve">Воскресенье полностью освободилось благодаря тому, что она закончила ремонт стен раньше срока. Подумав, с чего начать, она решила, что для душевного равновесия лучше всего будет повозиться с «Кабом». Она вышла из дома и направилась к контейнеру-гаражу.</w:t>
      </w:r>
    </w:p>
    <w:p>
      <w:r>
        <w:t xml:space="preserve">Открыв дверь и включив свет, она увидела свой «Каб 90». Мотоцикл всегда помогал ей развеять хандру от бытовых неурядиц.</w:t>
      </w:r>
    </w:p>
    <w:p>
      <w:r>
        <w:t xml:space="preserve">Купленный как «подержанный в идеальном состоянии», её «девяностый» пока не требовал никакого ремонта. Его надежность и мощь она уже проверила в ночном заезде с «Джимни» Пейдж.</w:t>
      </w:r>
    </w:p>
    <w:p>
      <w:r>
        <w:t xml:space="preserve">Пора бы уже провести первую замену масла, совмещенную с промывкой двигателя, подтянуть новую цепь, которая дает усадку в начале эксплуатации, смазать тросики и лично проверить затяжку болтов, которые какой-то безликий механик мог затянуть наобум. Но это могло подождать — такая работа заняла бы меньше часа.</w:t>
      </w:r>
    </w:p>
    <w:p>
      <w:r>
        <w:t xml:space="preserve">Когума посмотрела вглубь контейнера. Разбитый «Каб 50». Она забрала его на запчасти, но, изучив вопрос, поняла, что при общем внешнем сходстве совместимость основных узлов у них невелика. Что делать с этим бесполезным мопедом? Не стоило занимать место — лучше снять то, что еще годно, а остальное выбросить.</w:t>
      </w:r>
    </w:p>
    <w:p>
      <w:r>
        <w:t xml:space="preserve">Она подошла ближе и коснулась старого «пятидесятого», на котором проездила почти два года с весны своего второго класса старшей школы.</w:t>
      </w:r>
    </w:p>
    <w:p>
      <w:r>
        <w:t xml:space="preserve">Она убрала подножку и толкнула руль. Из-за погнутого заднего колеса чувствовалось сопротивление, но на первый взгляд и не скажешь, что рама этого мопеда непоправимо деформирована и ремонт стоит дороже его рыночной стоимости. Трудно было поверить, что этот «Каб» мертв.</w:t>
      </w:r>
    </w:p>
    <w:p>
      <w:r>
        <w:t xml:space="preserve">Выкатив его на свет, Когума внимательно осмотрела раму. Да, искривление было заметно невооруженным глазом, задняя подвеска тоже пришла в негодность, пластик разбит.</w:t>
      </w:r>
    </w:p>
    <w:p>
      <w:r>
        <w:t xml:space="preserve">Но Когума посмотрела на него еще раз. Двигатель цел. Дорогая электрика — тоже. Передняя подвеска была в отличном состоянии, так как она совсем недавно меняла там расходники.</w:t>
      </w:r>
    </w:p>
    <w:p>
      <w:r>
        <w:t xml:space="preserve">«А ведь его можно восстановить», — подумала она. Вердикт «не подлежит ремонту» выносят в мастерских, когда стоимость работы профессионалов превышает цену байка. Но Когума знала: если приложить руки, его можно выправить самостоятельно. Обычно такие мотоциклы пускают под пресс, потому что усилия не окупаются, но она теперь — студентка, у которой есть и время, и желание. Она знала, как выправить раму и где достать дешевые запчасти с разборок.</w:t>
      </w:r>
    </w:p>
    <w:p>
      <w:r>
        <w:t xml:space="preserve">Раньше она занималась обслуживанием «Каба» только ради практической пользы и экономии. Теперь же ей захотелось попробовать то, что делают любители из журналов и блогов — ремонт не ради выгоды, а ради удовольствия от процесса.</w:t>
      </w:r>
    </w:p>
    <w:p>
      <w:r>
        <w:t xml:space="preserve">Когума, прямо в домашней одежде, присела перед «пятидесятым» и начала первичный осмотр — первый шаг к восстановлению. Она спросила себя: «Зачем я это делаю?», но руки сами тянулись к железу. Возможно, после неудачи с барной стойкой ей нужно было чем-то компенсировать чувство собственного бессилия.</w:t>
      </w:r>
    </w:p>
    <w:p>
      <w:r>
        <w:t xml:space="preserve">Многие мотоциклисты начинают именно так, в итоге забивая жилье и стоянки хламом и деталями, вызывая гнев соседей и родных.</w:t>
      </w:r>
    </w:p>
    <w:p>
      <w:r>
        <w:t xml:space="preserve">Когума подхватила ту самую болезнь, которой страдают многие владельцы — неспособность расстаться со своим железным конем.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