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47 — Одиночество</w:t>
      </w:r>
    </w:p>
    <w:p>
      <w:r>
        <w:rPr>
          <w:i/>
          <w:sz w:val="18"/>
        </w:rPr>
        <w:t xml:space="preserve">https://lorachi.baconana.com/novel/69d7cb49d3842e24f0ed9ede/volume/7/chapter/47</w:t>
      </w:r>
    </w:p>
    <w:p>
      <w:r>
        <w:t xml:space="preserve">В столовой, освещенной теплым светом ламп накаливания, Когуме показалось, что стало холоднее, чем обычно.</w:t>
      </w:r>
    </w:p>
    <w:p>
      <w:r>
        <w:t xml:space="preserve">Решив, что этой весной слишком резкие перепады температур, она включила кондиционер и принялась за ужин. Будто пытаясь согреться изнутри и прогнать холод, проникающий в самую глубину души, она приготовила ренданг — индонезийское блюдо из говядины с острым перцем.</w:t>
      </w:r>
    </w:p>
    <w:p>
      <w:r>
        <w:t xml:space="preserve">Когума потушила мясо с готовой основой для ренданга, а рис сварила в армейском котелке — так быстрее, чем в рисоварке. Она выложила обжигающе острое мясо на рис и добавила салат из латука, томатов и лука, плеснув в стакан несладкой газировки.</w:t>
      </w:r>
    </w:p>
    <w:p>
      <w:r>
        <w:t xml:space="preserve">Готовый ужин она расставила на барной стойке. Массивная доска из хиноки всегда заставляла еду выглядеть аппетитнее, чем на обычном столе.</w:t>
      </w:r>
    </w:p>
    <w:p>
      <w:r>
        <w:t xml:space="preserve">Включив NHK-FM и устроившись на табурете, Когума начала есть. Ренданг и салат с оливковым маслом, солью и лимонным соком удались на славу. Здесь, на севере Матиды, выбор продуктов (как повседневных, так и экзотических) был гораздо шире, а цены ниже, чем в Яманаси.</w:t>
      </w:r>
    </w:p>
    <w:p>
      <w:r>
        <w:t xml:space="preserve">Проглотив кусок мяса, Когума невольно вскрикнула от обжигающего вкуса чили и кокосового молока: — Остро!</w:t>
      </w:r>
    </w:p>
    <w:p>
      <w:r>
        <w:t xml:space="preserve">Смутившись собственного голоса, эхом отозвавшегося в столовой, она прибавила громкость радио. И продолжила есть в тишине.</w:t>
      </w:r>
    </w:p>
    <w:p>
      <w:r>
        <w:t xml:space="preserve">Возможно, это и было то самое чувство, о котором она слышала от других, но с которым сама никогда не сталкивалась — одиночество. Это было новое, неизведанное ощущение: ей хотелось распробовать его подольше из чистого любопытства, но в то же время казалось, что если прочувствовать его до конца, внутри неё что-то сломается.</w:t>
      </w:r>
    </w:p>
    <w:p>
      <w:r>
        <w:t xml:space="preserve">Это походило на смесь тревоги и предвкушения перед поездкой на байке. С этой мыслью Когума прибрала после ужина и взяла в руки смартфон.</w:t>
      </w:r>
    </w:p>
    <w:p>
      <w:r>
        <w:t xml:space="preserve">Энива Сии, которую Когума не видела несколько дней, немного изменилась.</w:t>
      </w:r>
    </w:p>
    <w:p>
      <w:r>
        <w:t xml:space="preserve">Она всё так же предпочитала спортивные костюмы, но если в школе её «парадной» формой был голубой олимпийский костюм, то теперь на ней был новый — зеленый с лимонно-желтыми полосками. Переход от простого костюма к «модному» — видимо, в этом и заключалась трансформация Сии в студентку. Наверняка, став взрослой работающей женщиной, она будет носить исключительно элитные брендовые джерси.</w:t>
      </w:r>
    </w:p>
    <w:p>
      <w:r>
        <w:t xml:space="preserve">Школьная подруга Когумы, которую та вчера пригласила в LINE, примчалась на своем «Литтл Кабе» на следующий же день. Чтобы учиться в университете в Киоите, Сии уехала из родительского дома и сняла квартиру в Футако-Тамагава. По её словам, дорога до Когумы днем занимала меньше часа.</w:t>
      </w:r>
    </w:p>
    <w:p>
      <w:r>
        <w:t xml:space="preserve">Сейчас перед глазами Когумы Сии, скинувшая куртку в задний кофр мопеда, чеканила футбольный мяч. Сии в майке, с волосами небесного цвета, убранными в конский хвост, выглядела заметно загоревшей.</w:t>
      </w:r>
    </w:p>
    <w:p>
      <w:r>
        <w:t xml:space="preserve">Она рассказала, что сразу после поступления её затащили в футзальную команду из четырех человек. Теперь их наконец пятеро — ровно столько, сколько нужно для матча, — и вся команда состоит из первокурсниц. Сама Сии играет на позиции «ала» — полузащитника.</w:t>
      </w:r>
    </w:p>
    <w:p>
      <w:r>
        <w:t xml:space="preserve">У команды нет ни формы, ни обуви, университет не признает их официальным клубом, поэтому даже своего поля у них нет. Сии и её подруги сами таскают самодельные ворота по кампусу, ища свободный пятачок для тренировок. И вот сегодня им наконец удалось закупить новые мячи на всех.</w:t>
      </w:r>
    </w:p>
    <w:p>
      <w:r>
        <w:t xml:space="preserve">Даже разговаривая с Когумой, Сии не прекращала тренировать касания и удары головой. Она слушала подругу, перекатывая мяч четвертого размера (стандарт для футзала и детского футбола).</w:t>
      </w:r>
    </w:p>
    <w:p>
      <w:r>
        <w:t xml:space="preserve">Когума рассказала ей всё: как осознала в себе это новое чувство одиночества, как захотела увидеть старых друзей. О том, что до Рейко не дозвониться и непонятно, где она. О том, что верила — Сии приедет, а если та захочет, Когума сама готова была рвануть к ней в Футако-Тамагава.</w:t>
      </w:r>
    </w:p>
    <w:p>
      <w:r>
        <w:t xml:space="preserve">Сии пасанула мяч Когуме. Та приняла его на грудь, несколько раз начеканила и вернула. Сии приняла мяч на лоб и произнесла: — И это всё?</w:t>
      </w:r>
    </w:p>
    <w:p>
      <w:r>
        <w:t xml:space="preserve">Сии снова отправила мяч подруге, на этот раз чуть сильнее. Когума подбросила его внутренней стороной стопы и поймала на подъем. Удерживая равновесие мяча на носке, она спросила: — Это на меня не похоже?</w:t>
      </w:r>
    </w:p>
    <w:p>
      <w:r>
        <w:t xml:space="preserve">Сии приняла мяч пяткой после высокого паса Когумы, дала ему один раз коснуться земли и точным ударом «пыром» отправила его прямиком в задний кофр своего «Литтл Каба». — Когума-сан, ты очень ранимый и тянущийся к людям человек. Я знала это с нашей самой первой встречи.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