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7 · Глава 6 — Карри</w:t>
      </w:r>
    </w:p>
    <w:p>
      <w:r>
        <w:rPr>
          <w:i/>
          <w:sz w:val="18"/>
        </w:rPr>
        <w:t xml:space="preserve">https://lorachi.baconana.com/novel/69d7cb49d3842e24f0ed9ede/volume/7/chapter/6</w:t>
      </w:r>
    </w:p>
    <w:p>
      <w:r>
        <w:t xml:space="preserve">Заглянув в огромный супермаркет по соседству с хоум-центром и закончив закупку продуктов и предметов первой необходимости, Когума вернулась на стоянку к своему «Кабу».</w:t>
      </w:r>
    </w:p>
    <w:p>
      <w:r>
        <w:t xml:space="preserve">Вещи уже не помещались в задний кофр, так что даже передняя корзина, которую она обычно не использовала, была забита доверху. Мопед стал тяжеловат при маневрировании вручную, но стоило завести двигатель и тронуться, как это перестало быть проблемой.</w:t>
      </w:r>
    </w:p>
    <w:p>
      <w:r>
        <w:t xml:space="preserve">Даже с таким грузом он был гораздо легче, чем «Кабы» развозчиков газет с их утренним тиражом. На дорожке внутри торгового центра, ведущей к главной улице, Когума обогнала мужчину средних лет на велосипеде; у того в корзине тоже лежал пакет с продуктами.</w:t>
      </w:r>
    </w:p>
    <w:p>
      <w:r>
        <w:t xml:space="preserve">Мужчина явно не был ни мужем, вышедшим за покупками по поручению жены, ни командировочным, ни работником общепита — он выглядел как типичный одиночка средних лет, упустивший шанс на брак. Он вихлял на велосипеде под тяжестью риса и бутылки сётю, с явным неудовольствием глядя на пологий подъем, ведущий от молла к большому перекрестку.</w:t>
      </w:r>
    </w:p>
    <w:p>
      <w:r>
        <w:t xml:space="preserve">Когума мельком подумала: купи этот дядечка «Супер Каб», он бы не знал таких мучений. Но, с другой стороны, если мопед нужен человеку только для редких крупных закупок, то, наверное, и велосипеда достаточно. Чувство того, сколько времени и сил экономит мотоцикл в повседневной жизни — это материя, чуждая большинству людей.</w:t>
      </w:r>
    </w:p>
    <w:p>
      <w:r>
        <w:t xml:space="preserve">Когума решила, что в следующий раз может приехать сюда и на велосипеде, если не планирует объемных покупок, но тут же передумала: лучше всё-таки на «Кабе». Даже если не собираешься много брать, на месте всегда может найтись что-то нужное — как те садовые инструменты, которые она едва не купила сегодня. В такие моменты, нагрузив сверх плана, всегда радуешься, что ты на «Кабе».</w:t>
      </w:r>
    </w:p>
    <w:p>
      <w:r>
        <w:t xml:space="preserve">Вернувшись домой до полудня, Когума пообедала сэндвичем с сыром, пикулями и болонской колбасой, съела яблоко и принялась за уборку. Она расставила оставшиеся коробки, повесила на рейлинги купленные шторы и подложила ламинат под ножки кровати и стола.</w:t>
      </w:r>
    </w:p>
    <w:p>
      <w:r>
        <w:t xml:space="preserve">Для одежды она еще не купила шкаф или комод, поэтому пока аккуратно сложила её в картонные коробки и убрала в стенной шкаф (осирэ) в спальне. Коробки с рассортированным содержимым работали как временные органайзеры неплохо, но Когума понимала: нужно поскорее купить нормальную мебель и избавиться от картона. Рейко как-то говорила ей, что картон и клей, на который его собирают — любимое лакомство для тараканов и пылевых клещей.</w:t>
      </w:r>
    </w:p>
    <w:p>
      <w:r>
        <w:t xml:space="preserve">На кухне она расставила посуду в шкафчик, привезенный из Яманаси, и разложила сегодняшние покупки. Несмотря на обилие вещей, в доме всё еще оставалось много свободного пространства — и из-за того, что кухня была объективно больше старой, и из-за света из больших окон.</w:t>
      </w:r>
    </w:p>
    <w:p>
      <w:r>
        <w:t xml:space="preserve">Она прибралась и в комнате в четыре с половиной татами, выходящей окнами на контейнер, которую назвала «комнатой для мотоцикла». Повесила на стену мотокуртку и зимний комбинезон </w:t>
      </w:r>
      <w:r>
        <w:rPr>
          <w:i/>
        </w:rPr>
        <w:t xml:space="preserve">Workman Aegis</w:t>
      </w:r>
      <w:r>
        <w:t xml:space="preserve">, поставила маленькую книжную полку и заполнила её журналами и книгами о байках. Ящик с инструментами и запчасти тоже перекочевали сюда.</w:t>
      </w:r>
    </w:p>
    <w:p>
      <w:r>
        <w:t xml:space="preserve">Для полноценной «мото-комнаты» здесь было еще пустовато, поэтому на полку она поставила масштабную модель «Супер Каба» (1/12) — подарок Сино-сана, который тот принес ей в больницу.</w:t>
      </w:r>
    </w:p>
    <w:p>
      <w:r>
        <w:t xml:space="preserve">Выйдя во двор, Когума выполола редкие сорняки (зима только закончилась, и они еще не успели разрастись), подмела вокруг дома короткой метлой и смазала воском пазы деревянных ставней, которые двигались тяжеловато. К тому времени начало смеркаться.</w:t>
      </w:r>
    </w:p>
    <w:p>
      <w:r>
        <w:t xml:space="preserve">Она зажгла старый уличный фонарь и зашла в дом, закрыв ставни, которые теперь скользили гораздо плавнее, несмотря на почтенный возраст дерева. Вчера она просто приняла душ, поэтому сегодня решила набрать ванну и как следует отмокнуть.</w:t>
      </w:r>
    </w:p>
    <w:p>
      <w:r>
        <w:t xml:space="preserve">Ванна и туалет в этом доме 60-х годов постройки раньше наверняка были старыми (керамический унитаз и тесная ванна с котлом-колонкой), но предыдущий жилец сделал ремонт и установил современный санузел. В Яманаси у Когумы тоже был стандартный блок, но этот оказался классом выше: ванна была такой глубокой, что в ней можно было вытянуть ноги, стены имели грязеотталкивающее покрытие, работала функция подогрева, а рядом было большое окно.</w:t>
      </w:r>
    </w:p>
    <w:p>
      <w:r>
        <w:t xml:space="preserve">Повесив на стену новенькое «Радио урожая» и слушая FM-волну, Когума закончила водные процедуры и надела свою любимую домашнюю одежду — черный хлопковый костюм вьетнамского фермера, купленный в лавке этнических товаров.</w:t>
      </w:r>
    </w:p>
    <w:p>
      <w:r>
        <w:t xml:space="preserve">Она выпила стакан холодной минералки из холодильника. Говорили, что в Токио водопроводная вода невкусная, но на деле всё оказалось не так страшно, хотя пить её сырой Когума всё же опасалась. Она подумала о том, что эта «Природная вода Южных Альп», за которую она сейчас заплатила, в Яманаси текла из обычного крана с подземной водой. Шел всего второй день, а она уже немного заскучала по дому.</w:t>
      </w:r>
    </w:p>
    <w:p>
      <w:r>
        <w:t xml:space="preserve">Допив воду, Когума в своей «пижаме» начала готовить ужин. Она промыла рис, достала мясо и овощи из холодильника, который заметно пополнился, и начала резать их на доске, лежащей на столешнице из искусственного мрамора.</w:t>
      </w:r>
    </w:p>
    <w:p>
      <w:r>
        <w:t xml:space="preserve">Она долго думала, что приготовить на свой первый полноценный ужин на этой кухне, и в итоге остановилась на карри. Из карри можно сделать массу вариантов: с курицей и томатами, с йогуртом или просто овощное (которое она часто варила перед зарплатой). Но сегодня это было самое обычное карри, какое подают в столовых: со свиной грудинкой, морковью, картофелем и луком.</w:t>
      </w:r>
    </w:p>
    <w:p>
      <w:r>
        <w:t xml:space="preserve">Сегодня она наслаждалась процессом готовки, но знала, что на ближайшие дни ей понадобится еда, которую можно разогреть за минуту. У неё были припасены консервы и ретор-пакеты, но если готовить впрок самой, то карри — лучший выбор. Завтра ей предстояло важное дело. Даже если в этом доме уже было всё для нормальной жизни, для </w:t>
      </w:r>
      <w:r>
        <w:rPr>
          <w:i/>
        </w:rPr>
        <w:t xml:space="preserve">неё самой</w:t>
      </w:r>
      <w:r>
        <w:t xml:space="preserve"> кое-чего не хватало.</w:t>
      </w:r>
    </w:p>
    <w:p>
      <w:r>
        <w:t xml:space="preserve">Разложив на столе тарелку с карри и салат из латука, Когума бросила взгляд сквозь открытые раздвижные двери в «комнату для мотоцикла». Там, за закрытыми ставнями, стоял контейнер ISO — место, которое она решила превратить в свой идеальный гараж для хранения и обслуживания «Супер Каба».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