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27 — P.A.S.S.</w:t>
      </w:r>
    </w:p>
    <w:p>
      <w:r>
        <w:rPr>
          <w:i/>
          <w:sz w:val="18"/>
        </w:rPr>
        <w:t xml:space="preserve">https://lorachi.baconana.com/novel/69d7cb49d3842e24f0ed9ede/volume/8/chapter/27</w:t>
      </w:r>
    </w:p>
    <w:p>
      <w:r>
        <w:t xml:space="preserve">Согласно предварительному расследованию, которое Когума провела дома перед визитом, название этой транспортной компании писалось как P.A.S.S.</w:t>
      </w:r>
    </w:p>
    <w:p>
      <w:r>
        <w:t xml:space="preserve">Наверняка это была какая-то аббревиатура, но она забыла, какая именно. Сайт компании интересовал Когуму куда больше. Там не было фотографий сотрудников, работающих в «атмосфере домашнего уюта», или кадров их лучезарного общения с клиентами. Только местоположение, перечень услуг, четкие тарифные сетки и система оплаты труда сотрудников. Информация, необходимая для того, чтобы сделать заказ или устроиться на работу, была доступна мгновенно. Любой мало-мальски специальный термин сопровождался пояснением, и не было ни одного дурацкого видео, замедляющего загрузку страницы.</w:t>
      </w:r>
    </w:p>
    <w:p>
      <w:r>
        <w:t xml:space="preserve">Когума видела сайты и брошюры самых разных фирм, но впервые встретила описание компании без единой фотографии улыбающегося президента. Даже Укия на своем сайте выставила торжественное лицо, как на детском празднике Сити-го-сан, а церковь Сакураи и вовсе хвасталась телами сестер милосердия в облегающих летних рясах, больше напоминая сайт хостес-бара.</w:t>
      </w:r>
    </w:p>
    <w:p>
      <w:r>
        <w:t xml:space="preserve">Теперь, лично встретившись с президентом и узнав её характер, Когума поняла, что сайт идеально отражает суть владелицы. Но именно поэтому оставался один вопрос, который нужно было прояснить сейчас.</w:t>
      </w:r>
    </w:p>
    <w:p>
      <w:r>
        <w:t xml:space="preserve">— «Хантер Каб» не подходит для работы в курьерской службе. Я ездила на C125 с таким же двигателем. Это отличный байк, но у него есть фатальный недостаток.</w:t>
      </w:r>
    </w:p>
    <w:p>
      <w:r>
        <w:t xml:space="preserve">В голосе Асимо не было ни раздражения, ни любопытства. Она ответила так, словно машина выбрала наиболее подходящий вариант из базы данных: — В чем заключается этот недостаток?</w:t>
      </w:r>
    </w:p>
    <w:p>
      <w:r>
        <w:t xml:space="preserve">Когума ответила этой ледяной женщине, в чьих познаниях о реальной эксплуатации мотоциклов она еще сомневалась, без малейшего промедления: — Мотоциклам до 125 кубов запрещен въезд на скоростные шоссе и автомобильные дороги.</w:t>
      </w:r>
    </w:p>
    <w:p>
      <w:r>
        <w:t xml:space="preserve">Асимо снова ответила механически: — Исходя из специфики и географии наших заказов, ситуации, требующие выезда на шоссе, практически не возникают. С учетом стоимости содержания, расхода топлива и количества потенциальных сотрудников с соответствующей категорией прав, использование малокубатурной техники признано оптимальным.</w:t>
      </w:r>
    </w:p>
    <w:p>
      <w:r>
        <w:t xml:space="preserve">Когума покачала головой. Насколько этот «снежный» президент понимает реалии курьерской работы? Когума коснулась дисплея, на котором была открыта карта Мусасино. Она самовольно вытащила стилус из держателя и указала точку на карте — север Матиды, где она жила и где ей было проще всего объяснить суть. Затем она ткнула в окраину «23 районов», в район Футако-Тамагава, где уже не раз бывала.</w:t>
      </w:r>
    </w:p>
    <w:p>
      <w:r>
        <w:t xml:space="preserve">— Допустим, я приняла заказ в Матиде и должна доставить его в Футако-Тамагава. По обычным дорогам проехать можно, но по трассе Томэй я сэкономлю десять минут. И дело не только во времени — важно иметь выбор. На малокубатурном байке вы никогда не выиграете у конкурентов, как бы вы ни урезали расходы и ни демпинговали зарплаты.</w:t>
      </w:r>
    </w:p>
    <w:p>
      <w:r>
        <w:t xml:space="preserve">Асимо протянула руку и сделала несколько манипуляций на клавиатуре. Видимо, у них была своя система прокладки маршрутов. Данные на экране почти полностью подтвердили слова Когумы: 45 минут через шоссе против 55 минут по обычным дорогам. Сии, жившая в Футако-Тамагава, на своем «Литтл Кабе» через брод на реке Тама, возможно, доехала бы быстрее, но для обычного курьера расчет был верен.</w:t>
      </w:r>
    </w:p>
    <w:p>
      <w:r>
        <w:t xml:space="preserve">Затем Асимо нажала еще одну клавишу. В её движениях не было никакой театральности, она не хлопала по «Enter» ладонью. В японской армии учили нажимать на спуск «тихо, как иней падает в темную ночь» — Когуме показалось, что она увидела, как на клавиатуру падает снег.</w:t>
      </w:r>
    </w:p>
    <w:p>
      <w:r>
        <w:t xml:space="preserve">Иконка в виде снежинки, которую Когума не встречала ни в одном известном ей приложении для водителей, запустилась после нажатия горячих клавиш быстрее, чем от клика мышкой. Экран на мгновение стал полностью белым. Когума поспешила вставить аргумент, прежде чем президент успеет ответить: — Мне нравится атмосфера вашей компании. Если вы позволите, я могу через свои связи взять в лизинг 250-кубовый байк и работать на нем.</w:t>
      </w:r>
    </w:p>
    <w:p>
      <w:r>
        <w:t xml:space="preserve">Дождавшись, пока Когума закончит свою самовольную тираду, президент указала на монитор: — Посмотрите на это.</w:t>
      </w:r>
    </w:p>
    <w:p>
      <w:r>
        <w:t xml:space="preserve">Оптимальный путь по обычным дорогам изменил и цвет, и траекторию. Вместо того чтобы ехать вдоль реки Тама, маршрут вел из Матиды строго на юг, к станции Нагацута линии Дэнъэнтоси. Там цвет линии сменился с синего на желтый, и путь протянулся по железнодорожным путям прямо до станции Футако-Тамагава. Оттуда до жилого комплекса, где жила Сии, было три минуты пешком.</w:t>
      </w:r>
    </w:p>
    <w:p>
      <w:r>
        <w:t xml:space="preserve">Общее время — 35 минут. На десять минут быстрее, чем на мотоцикле по скоростному шоссе. А если сесть на экспресс — еще быстрее.</w:t>
      </w:r>
    </w:p>
    <w:p>
      <w:r>
        <w:t xml:space="preserve">Когума начала догадываться, к чему всё идет, и Асимо методично пояснила: — В случае получения заказа, скажем, из крематория на севере Матиды, наш мотокурьер доставляет груз до ближайшей станции — Нагацута. Там он передает (пасует) посылку нашему пешему курьеру («хэнд-кэрри»), который на поезде доезжает до нужной станции. На выходе груз принимает либо другой наш мотокурьер, либо велокурьер компании-партнера.</w:t>
      </w:r>
    </w:p>
    <w:p>
      <w:r>
        <w:t xml:space="preserve">От Нагацуты до Кодомо-но-куни (совсем рядом с домом Когумы) ходила отдельная ветка поезда, но она была скорее туристической, и Когума сама знала, что на «Кабе» этот участок проехать быстрее.</w:t>
      </w:r>
    </w:p>
    <w:p>
      <w:r>
        <w:t xml:space="preserve">Метод, описанный президентом, был Когуме знаком: эстафетная доставка несколькими курьерами разных компаний. Так часто работают велокурьеры, чьи зоны ответственности ограничены. Но в Яманаси, где она жила раньше, такого почти не было. Когума привела в пример Футако-Тамагаву, но при доставке в центр города разница между метро и мотоциклом, зависящим от пробок, была бы еще очевиднее. При условии, что система «пасов» работает как часы.</w:t>
      </w:r>
    </w:p>
    <w:p>
      <w:r>
        <w:t xml:space="preserve">Когума снова посмотрела на карту. Единственные две скоростные дороги, на преимущество которых она уповала — это трасса Тюо, пересекающая Мусасино, и Томэй, проходящая по краю. С другой стороны, железных дорог было множество: несколько веток с востока на запад и чуть меньше, но всё же значимых линий с севера на юг. В Яманаси веток было всего три. В Токио дорога от дома до станции пешком или на автобусе съедает кучу времени, но если сократить этот этап с помощью мотоцикла, такая схема доставки может оказаться самой эффективной. Если же стыковка с пешим курьером кажется проблемной, проще сразу отказаться от заказа — это выгоднее. А если возникнет сбой, компании дешевле выплатить страховку, чем менять систему.</w:t>
      </w:r>
    </w:p>
    <w:p>
      <w:r>
        <w:t xml:space="preserve">Когума поняла: вот почему она назвала компанию P.A.S.S. (пас). В Honda сейчас разрабатывали роботов-помощников с похожим названием — проект, где машины помогают передавать («пасовать») волю и навыки от человека к человеку.</w:t>
      </w:r>
    </w:p>
    <w:p>
      <w:r>
        <w:t xml:space="preserve">Чем больше Когума думала, тем яснее понимала: метод президента вернее её собственного. Снег и логика падают с неба, но факты и сугробы ждут впереди на дороге. От этого холодного белого снега не скрыться — таков закон мира. Когума признала поражение. — Кажется, мои представления были ошибочными. Ваш метод наиболее рационален.</w:t>
      </w:r>
    </w:p>
    <w:p>
      <w:r>
        <w:t xml:space="preserve">На лице Асимо не отразилось ни триумфа, ни усталости от объяснений. Она снова заставила снег падать на клавиатуру, выводя на экран следующий пункт. — Вот ваш трудовой договор.</w:t>
      </w:r>
    </w:p>
    <w:p>
      <w:r>
        <w:t xml:space="preserve">Асимо провела четкий инструктаж по каждому пункту, без малейших попыток что-то скрыть или приукрасить. За всё это время она ни разу не притронулась к еде или питью. На её столе не было даже кружки. Когума всерьез задалась вопросом: а дышит ли эта «белоснежная» женщина вообще, бьется ли у неё сердце?</w:t>
      </w:r>
    </w:p>
    <w:p>
      <w:r>
        <w:t xml:space="preserve">Закончив, Асимо спросила: — Желаете поставить печать сейчас?</w:t>
      </w:r>
    </w:p>
    <w:p>
      <w:r>
        <w:t xml:space="preserve">Контракт был электронным. У Когумы всегда была с собой печать в косметичке, да и отпечатков пальцев для биометрии хватало, но она решила для порядка выдержать паузу. — Можно я отвечу завтра?</w:t>
      </w:r>
    </w:p>
    <w:p>
      <w:r>
        <w:t xml:space="preserve">— Поняла, — ответила Асимо, будто записывая пациента к дантисту. Если бы она начала торопить Когуму, пытаясь подсунуть бумаги на подпись, пока та не передумала, Когума бы уже давно ушла. — Завтра, в это же время, в 15:00, я буду ждать вашего решения здесь.</w:t>
      </w:r>
    </w:p>
    <w:p>
      <w:r>
        <w:t xml:space="preserve">Когума кивнула. Этого было достаточно, но она сочла нужным подтвердить вслух: — Принято. Я посещу вашу компанию завтра в 15:00.</w:t>
      </w:r>
    </w:p>
    <w:p>
      <w:r>
        <w:t xml:space="preserve">Кажется, привычки этого президента начинали передаваться и 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