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31 — Ежемесячный журнал, выпуск от августа 2000 года. «Ересь на задворках: репортаж о внедрении в деструктивную секту»</w:t>
      </w:r>
    </w:p>
    <w:p>
      <w:r>
        <w:rPr>
          <w:i/>
          <w:sz w:val="18"/>
        </w:rPr>
        <w:t xml:space="preserve">https://lorachi.baconana.com/novel/69da6a114a4ccd0d8a0bc2a8/chapter/31</w:t>
      </w:r>
    </w:p>
    <w:p>
      <w:r>
        <w:t xml:space="preserve">Помните ли вы наш репортаж 1996 года о культе в районе ●●●●●?</w:t>
      </w:r>
    </w:p>
    <w:p>
      <w:r>
        <w:t xml:space="preserve">После теракта, совершенного известной религиозной организацией в прошлом году, мы подготовили серию спецвыпусков о деструктивных культах по всей стране. Наш журнал рассказывал о самых разных группах — от неорелигий до сатанистов, и среди них была эта организация.</w:t>
      </w:r>
    </w:p>
    <w:p>
      <w:r>
        <w:t xml:space="preserve">Для начала напомним основные факты о них.</w:t>
      </w:r>
    </w:p>
    <w:p>
      <w:r>
        <w:t xml:space="preserve">Основанное примерно в 1991 году новое религиозное движение под названием «Спиричуал Спейс» (Spiritual Space) отличается от обычных сект тем, что у него нет лидера-гуру. Оно не относится ни к буддизму, ни к синтоизму, ни к христианству; они не поклоняются конкретному божеству. Объект их почитания — сама «Вселенная».</w:t>
      </w:r>
    </w:p>
    <w:p>
      <w:r>
        <w:t xml:space="preserve">Я говорю «они», потому что эта организация состоит исключительно из женщин. Несмотря на то, что их база находится в крайне труднодоступном месте у подножия горы ●●●●●, где вокруг нет ничего, кроме плотины, множество женщин регулярно приезжают туда издалека, а некоторые практически живут при центре. Цель их деятельности — достижение «Истины Вселенной» через йогу и медитацию.</w:t>
      </w:r>
    </w:p>
    <w:p>
      <w:r>
        <w:t xml:space="preserve">Наш журнал получил из собственных источников мрачные слухи об этой организации: среди последовательниц участились случаи самоубийств, включая случаи группового суицида целыми семьями.</w:t>
      </w:r>
    </w:p>
    <w:p>
      <w:r>
        <w:t xml:space="preserve">В прошлый раз наш редактор пытался провести расследование на месте, но охрана оказалась неожиданно бдительной. Поскольку он мужчина, его продержали в приемной, где представительница культа выдала стандартную порцию официоза, после чего ему пришлось ретироваться, так и не попав внутрь.</w:t>
      </w:r>
    </w:p>
    <w:p>
      <w:r>
        <w:t xml:space="preserve">Спустя четыре года мы решили предпринять новую попытку. Учтя прошлые ошибки, на этот раз мы отправили женщину-лайтера. Она внедрилась в секту под видом неофитки, желающей вступить в общину, и ей удалось войти в контакт с верующими и разузнать о шокирующем внутреннем устройстве организации. Ниже приводится её отчет.</w:t>
      </w:r>
    </w:p>
    <w:p>
      <w:r>
        <w:t xml:space="preserve">＊＊＊＊＊＊</w:t>
      </w:r>
    </w:p>
    <w:p>
      <w:r>
        <w:t xml:space="preserve">Прибыла на станцию в полдень. В машине, присланной за мной, женщина-водитель (член секты) начала рассказывать об организации.</w:t>
      </w:r>
    </w:p>
    <w:p>
      <w:r>
        <w:t xml:space="preserve">Роли внутри общины четко разделены: водители, пиарщики, секретари, завхозы. Похоже, есть несколько лидеров, координирующих процесс, но формально иерархии нет — все общаются на равных, обращаясь друг к другу на «-сан». Численность колеблется от 30 до 50 человек. Все — женщины, у многих есть семьи.</w:t>
      </w:r>
    </w:p>
    <w:p>
      <w:r>
        <w:t xml:space="preserve">Территория «Спиричуал Спейс» оказалась на удивление обширной. Здание напоминало небольшой отель. Помимо лобби и залов для собраний, здесь были душевые, столовая и множество комнат с кроватями, где явно могло разместиться большое количество людей. Многие последовательницы действительно живут здесь постоянно.</w:t>
      </w:r>
    </w:p>
    <w:p>
      <w:r>
        <w:t xml:space="preserve">В приемной женщина-пиарщик объяснила мне основы учения. Я почти всё это уже знала, но старательно изображала интерес, чем, видимо, убедила её в моей перспективности.</w:t>
      </w:r>
    </w:p>
    <w:p>
      <w:r>
        <w:t xml:space="preserve">Я спросила о членских взносах — то есть о доходах общины. К моему удивлению, фиксированной суммы нет: каждый платит сколько может и когда может. На вопрос, как на такие средства содержать огромное здание, мне ответили, что среди сестер есть состоятельные люди, на чьи пожертвования всё и держится. В этом я сильно сомневаюсь. Вероятно, мне как новичку просто не сказали всей правды.</w:t>
      </w:r>
    </w:p>
    <w:p>
      <w:r>
        <w:t xml:space="preserve">Затем лидер провела меня по зданию, и я присоединилась к группе женщин, занимающихся йогой. Среди обычных поз вроде «кошки» или «полумесяца» были и специфические. Все они подразумевали поднятие рук высоко вверх. Соседка прошептала мне, что, поднимая руки, они стараются «стать ближе к небу», чтобы получить энергию Вселенной и открыть чакры.</w:t>
      </w:r>
    </w:p>
    <w:p>
      <w:r>
        <w:t xml:space="preserve">Далее последовала медитация. Вид множества людей, сидящих в абсолютной тишине, вызывал у меня необъяснимый дискомфорт. Пока я имитировала погружение в себя, у меня разболелась голова. Неужели мои чакры начали открываться?</w:t>
      </w:r>
    </w:p>
    <w:p>
      <w:r>
        <w:t xml:space="preserve">Хотя это и называют «практиками», йога и медитация проводятся добровольно — в свободное от послушаний время. В целом, если забыть, что это секта, обстановка напоминала какой-нибудь женский хобби-клуб.</w:t>
      </w:r>
    </w:p>
    <w:p>
      <w:r>
        <w:t xml:space="preserve">Пользуясь свободным временем, я попыталась завязать беседу с несколькими участницами. Все были предельно вежливы, практикуя завет «Благодарное сердце ведет во Вселенную». Любую фразу они начинали со слов «Благодарю вас». Эта приторная любезность казалась мне пугающей.</w:t>
      </w:r>
    </w:p>
    <w:p>
      <w:r>
        <w:t xml:space="preserve">Первой была женщина лет пятидесяти. У неё есть муж и сын-старшеклассник. Она заявила, что отношения в семье прекрасные и муж поддерживает её увлечение (она проводит в общине половину недели). Оказывается, членами организации могут быть только женщины, но мужчинам разрешено заниматься «миссионерской деятельностью». Её муж и сын якобы активно проповедуют их идеи. Я не могу понять логику людей, которые фанатично продвигают религию, в которую их самих даже не могут принять.</w:t>
      </w:r>
    </w:p>
    <w:p>
      <w:r>
        <w:t xml:space="preserve">На вопрос о том, как именно они проповедуют, женщина ответила: «раздаем картинки на улицах или клеим их там, где они бросаются в глаза». Похоже, у них нет священных книг, и эти рисунки служат инструментом вербовки. Я попросила показать мне рисунок, но пришло время уборки, и она ушла.</w:t>
      </w:r>
    </w:p>
    <w:p>
      <w:r>
        <w:t xml:space="preserve">Затем я заговорила с молодой девушкой, ей всего двадцать. Прежде чем я успела что-то спросить, она с сияющей улыбкой сказала: — Скоро я смогу достичь Высоты.</w:t>
      </w:r>
    </w:p>
    <w:p>
      <w:r>
        <w:t xml:space="preserve">Опешившей мне она пояснила, что в общине есть два типа людей: те, кто может достичь Высоты, и те, кто нет. На вопрос, что там будет, она ответила: «постижение Истины Вселенной». О том, что это даст на практике, она говорила крайне туманно, но её взгляд в этот момент стал абсолютно безумным, и мне стало страшно.</w:t>
      </w:r>
    </w:p>
    <w:p>
      <w:r>
        <w:t xml:space="preserve">До сих пор я не видела в их деятельности явных признаков промывки мозгов или насильственного удержания. Откуда же берутся такие фанатики?</w:t>
      </w:r>
    </w:p>
    <w:p>
      <w:r>
        <w:t xml:space="preserve">Последней была женщина лет сорока. Она в общине с самого основания. В прошлом году она потеряла сына-школьника и теперь «практикует», чтобы достичь Высоты и встретиться с ним. Видимо, такие места становятся убежищем для людей с тяжелыми душевными травмами. Слушая её рассказ сквозь слезы о том, как ей трудно дается путь к Высоте, я почувствовала жалость. Забыв о роли, я сказала ей, что практики — это хорошо, но не стоит совершать глупостей ради встречи с сыном.</w:t>
      </w:r>
    </w:p>
    <w:p>
      <w:r>
        <w:t xml:space="preserve">Пришло время ужина. Те, кто живет неподалеку, уходят домой, остальные идут в столовую. Все весело болтали во время еды, но я почти ничего не съела. Еда была безвкусной. На вид — обычные блюда, приготовленные дежурными по кухне, но на вкус — абсолютное ничто. Слишком мало соли? Другие ели с удовольствием. В итоге я оставила почти полную тарелку.</w:t>
      </w:r>
    </w:p>
    <w:p>
      <w:r>
        <w:t xml:space="preserve">После ужина меня снова позвали в приемную и спросили о готовности вступить в общину. Чтобы продолжить расследование, я ответила согласием. С довольным «Благодарю вас» мне разрешили присутствовать на обряде, доступном только для посвященных.</w:t>
      </w:r>
    </w:p>
    <w:p>
      <w:r>
        <w:t xml:space="preserve">Меня привели в комнату за тяжелыми двустворчатыми дверями. В полумраке находилось более десяти женщин. Это было жуткое зрелище.</w:t>
      </w:r>
    </w:p>
    <w:p>
      <w:r>
        <w:t xml:space="preserve">В центре комнаты стоял деревянный помост, на котором покоился огромный камень, обмотанный веревкой «симэнава». Вокруг помоста на корточках сидели четверо и исступленно рисовали что-то на бумаге. Видимо, это и были те самые рисунки для проповедей. Я заглянула через плечо одной из них: на бумаге был какой-то знак и иероглиф «Женщина» (女).</w:t>
      </w:r>
    </w:p>
    <w:p>
      <w:r>
        <w:t xml:space="preserve">Остальные женщины образовали круг вокруг рисующих и совершали странные движения: вскинув руки вверх, они беспрестанно прыгали на месте. При этом они выкрикивали бессвязные слоги. Ниже приведена расшифровка записи, которую мне удалось тайно сделать на диктофон:</w:t>
      </w:r>
    </w:p>
    <w:p>
      <w:pPr>
        <w:ind w:left="720"/>
      </w:pPr>
      <w:r>
        <w:rPr>
          <w:i/>
        </w:rPr>
        <w:t xml:space="preserve">«Рукиэ масира мудодзи эузумэ»</w:t>
      </w:r>
    </w:p>
    <w:p>
      <w:pPr>
        <w:ind w:left="720"/>
      </w:pPr>
      <w:r>
        <w:rPr>
          <w:i/>
        </w:rPr>
        <w:t xml:space="preserve">«Мэсита га хаха аоэ масира ойдзумэ миоти кудо»</w:t>
      </w:r>
    </w:p>
    <w:p>
      <w:pPr>
        <w:ind w:left="720"/>
      </w:pPr>
      <w:r>
        <w:rPr>
          <w:i/>
        </w:rPr>
        <w:t xml:space="preserve">«Зогицу масира фуиэ ха мосу моо оэ»</w:t>
      </w:r>
    </w:p>
    <w:p>
      <w:pPr>
        <w:ind w:left="720"/>
      </w:pPr>
      <w:r>
        <w:rPr>
          <w:i/>
        </w:rPr>
        <w:t xml:space="preserve">«Аирудзумэ со масира удзудзиэ мифуо порэрутодзуэ»</w:t>
      </w:r>
    </w:p>
    <w:p>
      <w:pPr>
        <w:ind w:left="720"/>
      </w:pPr>
      <w:r>
        <w:rPr>
          <w:i/>
        </w:rPr>
        <w:t xml:space="preserve">«Дои-симасира мэкоёи асупикусо»</w:t>
      </w:r>
    </w:p>
    <w:p>
      <w:pPr>
        <w:ind w:left="720"/>
      </w:pPr>
      <w:r>
        <w:rPr>
          <w:i/>
        </w:rPr>
        <w:t xml:space="preserve">«Суэими куруруруэ масира окимунаси»</w:t>
      </w:r>
    </w:p>
    <w:p>
      <w:pPr>
        <w:ind w:left="720"/>
      </w:pPr>
      <w:r>
        <w:rPr>
          <w:i/>
        </w:rPr>
        <w:t xml:space="preserve">«Аоиэ фудзумо дзуисэро масира оабуруисо»</w:t>
      </w:r>
    </w:p>
    <w:p>
      <w:pPr>
        <w:ind w:left="720"/>
      </w:pPr>
      <w:r>
        <w:rPr>
          <w:i/>
        </w:rPr>
        <w:t xml:space="preserve">«Тимэмифу дзурои тэтоццусумо итэтобунару масира икэкомитэру»</w:t>
      </w:r>
    </w:p>
    <w:p>
      <w:pPr>
        <w:ind w:left="720"/>
      </w:pPr>
      <w:r>
        <w:rPr>
          <w:i/>
        </w:rPr>
        <w:t xml:space="preserve">«Фуэоиэпу симасира»</w:t>
      </w:r>
    </w:p>
    <w:p>
      <w:pPr>
        <w:ind w:left="720"/>
      </w:pPr>
      <w:r>
        <w:rPr>
          <w:i/>
        </w:rPr>
        <w:t xml:space="preserve">«Ри масира цуфуи тото минаои оэруцу»</w:t>
      </w:r>
    </w:p>
    <w:p>
      <w:pPr>
        <w:ind w:left="720"/>
      </w:pPr>
      <w:r>
        <w:rPr>
          <w:i/>
        </w:rPr>
        <w:t xml:space="preserve">«Масира сикоэри буцуи тотэмизу»</w:t>
      </w:r>
    </w:p>
    <w:p>
      <w:r>
        <w:t xml:space="preserve">Я долго не могла пошевелиться от увиденного. Выйдя из комнаты в сопровождении улыбчивой женщины-пиарщика, я попросила объяснений. Мне ответили, что это «практика для достижения Высоты» и обряд «направления людей к Высоте». По их словам, камень в центре — лишь «инструмент». Рядом с ним, заряженным энергией Вселенной, они рисуют картинки для спасения тех, кто их увидит. А прыгающие женщины якобы выкрикивают звуки, которые приходят им в голову в момент транса, получая через камень силу.</w:t>
      </w:r>
    </w:p>
    <w:p>
      <w:r>
        <w:t xml:space="preserve">Даже если так, веревка «симэнава» — это чисто синтоистский элемент. На мои вопросы об этом мне лишь повторяли: «Это особенный камень».</w:t>
      </w:r>
    </w:p>
    <w:p>
      <w:r>
        <w:t xml:space="preserve">Во время разговора у меня закружилась голова. В буквальном смысле. Когда я пожаловалась на недомогание, женщина даже не обеспокоилась. Почувствовав реальную угрозу, я сказала, что мне нужно в туалет, заперлась в кабинке и позвонила в редакцию. Я потеряла сознание как раз тогда, когда снаружи послышался вой сирены вызванной редактором скорой помощи.</w:t>
      </w:r>
    </w:p>
    <w:p>
      <w:r>
        <w:t xml:space="preserve">＊＊＊＊＊＊</w:t>
      </w:r>
    </w:p>
    <w:p>
      <w:r>
        <w:t xml:space="preserve">Нашу сотрудницу осмотрели в ближайшей больнице, к счастью, ничего серьезного не обнаружили, и она вернулась домой. Однако после передачи этого текста в редакцию её состояние снова ухудшилось, и сейчас она госпитализирована.</w:t>
      </w:r>
    </w:p>
    <w:p>
      <w:r>
        <w:t xml:space="preserve">Редакция предположила, что в еду могли быть подмешаны какие-то препараты, и попыталась связаться с общиной. Однако телефон был отключен, а их сайт удален. Лайтер из Кансая, отправившийся на место, сообщил, что здание пустует, а огромного камня из отчета внутри нет.</w:t>
      </w:r>
    </w:p>
    <w:p>
      <w:r>
        <w:t xml:space="preserve">В Японии всё еще таится множество опасных культов. Они подходят к обычным людям с улыбкой, за которой скрываются промывка мозгов и вымогательство денег. Наш журнал продолжит разоблачать тьму деструктивных сект, чтобы подобные трагедии не повторялись.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