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7 — Письмо от читателя — 1</w:t>
      </w:r>
    </w:p>
    <w:p>
      <w:r>
        <w:rPr>
          <w:i/>
          <w:sz w:val="18"/>
        </w:rPr>
        <w:t xml:space="preserve">https://lorachi.baconana.com/novel/69da6a114a4ccd0d8a0bc2a8/chapter/7</w:t>
      </w:r>
    </w:p>
    <w:p>
      <w:r>
        <w:t xml:space="preserve">В редакцию ежемесячного журнала «○○○○»</w:t>
      </w:r>
    </w:p>
    <w:p>
      <w:r>
        <w:t xml:space="preserve">Простите за внезапное письмо. Меня зовут ○○○, я студентка, живу в Тоттори. На самом деле я пишу вам, потому что мне нужна помощь. Меня преследует странный человек. Ранее я читала вашу статью о ●●●●● и подумала, что вы можете что-то знать об этом, поэтому решила написать. Письмо получится длинным, но, пожалуйста, дочитайте до конца и подскажите, что мне делать.</w:t>
      </w:r>
    </w:p>
    <w:p>
      <w:r>
        <w:t xml:space="preserve">Это случилось в августе этого года. Во время летних каникул я, мой парень и наш общий друг поехали кататься на машине. Мы решили, что раз уж едем, то целью выберем какое-нибудь «проклятое место», и отправились в сторону ●●●●●. Об этих местах иногда пишут в журналах.</w:t>
      </w:r>
    </w:p>
    <w:p>
      <w:r>
        <w:t xml:space="preserve">Но ехать туда ночью было слишком страшно, поэтому мы поехали днем. В том районе много «домов с привидениями» и заброшенных жилых комплексов, но днем там были люди, и нам совсем не было страшно. Мы зашли в знаменитый «корпус №5», где часто случались самоубийства, заглядывали в заброшенные дома снаружи, пытаясь найти защитные талисманы-офуда, но ничего особенного не произошло.</w:t>
      </w:r>
    </w:p>
    <w:p>
      <w:r>
        <w:t xml:space="preserve">Потом мы решили поехать на плотину на другой стороне горы, в районе ●●●●● — это место тоже известно как точка для самоубийств. Мы ехали по узкой горной дороге. Мой парень был за рулем, а я сидела на пассажирском сиденье. Навстречу нам ехала машина. Дорога была двухполосной, но довольно узкой, поэтому при разъезде мы сбавили скорость. Я почему-то засмотрелась на встречную машину. Мужчина за рулем как будто что-то говорил в нашу сторону. Конечно, я не слышала голоса и не поняла слов, но меня зацепило то, что он смотрел не на моего парня-водителя, а прямо на меня.</w:t>
      </w:r>
    </w:p>
    <w:p>
      <w:r>
        <w:t xml:space="preserve">В итоге, когда мы добрались до плотины, уже стемнело, и выходить из машины, чтобы погулять, стало страшно. Поэтому мы просто проехали мимо по шоссе, посмотрели на плотину из окон и поехали обратно. В Тоттори мы вернулись уже глубокой ночью.</w:t>
      </w:r>
    </w:p>
    <w:p>
      <w:r>
        <w:t xml:space="preserve">И вот после этого всё и началось.</w:t>
      </w:r>
    </w:p>
    <w:p>
      <w:r>
        <w:t xml:space="preserve">На следующий день я пошла на встречу с другими друзьями в кафе рядом с университетом. Заведение находится на улице, где много баров и ресторанов, по вечерам там всегда толпы студентов и офисных работников. Около девяти вечера мы решили сменить место и вышли на улицу. Стояли прямо перед входом и обсуждали: «Куда теперь?». Я была в кругу друзей, как вдруг одна подруга спросила: «Ой, а это кто?». Она указала на очень узкий проулок между домами, чуть в стороне от нас. Из этого проулка высунулось безжизненное лицо. Человек ничего не выражал и просто беззвучно что-то шептал в нашу сторону.</w:t>
      </w:r>
    </w:p>
    <w:p>
      <w:r>
        <w:t xml:space="preserve">Это был тот самый мужчина.</w:t>
      </w:r>
    </w:p>
    <w:p>
      <w:r>
        <w:t xml:space="preserve">Мне стало очень страшно. Друзья тут же пошли проверить проулок, но там никого не было. Они сказали: «Тебе просто показалось, это был кто-то похожий», и я заставила себя в это поверить.</w:t>
      </w:r>
    </w:p>
    <w:p>
      <w:r>
        <w:t xml:space="preserve">Прошел месяц. И я снова увидела его. Это было вечером, я вернулась из университета в свою квартиру. Когда я открыла замок и собралась войти, послышался звук открывающейся двери в соседней квартире. Я подумала, что соседка куда-то уходит, и хотела поздороваться, но из дверного проема медленно высунулось мужское лицо и повернулось ко мне.</w:t>
      </w:r>
    </w:p>
    <w:p>
      <w:r>
        <w:t xml:space="preserve">Снова он.</w:t>
      </w:r>
    </w:p>
    <w:p>
      <w:r>
        <w:t xml:space="preserve">Он явно хотел что-то мне сказать, но я в ужасе захлопнула дверь и закрылась на все замки. В ту ночь я попросила подругу остаться у меня. Мой дом — это жилой комплекс только для женщин. Соседкой с момента моего заезда была девушка, живущая одна. Конечно, я вызвала полицию, но в то время соседка была дома с подругой, и полицейские решили, что я всё перепутала.</w:t>
      </w:r>
    </w:p>
    <w:p>
      <w:r>
        <w:t xml:space="preserve">Через несколько дней это повторилось. В перерыве между лекциями я зашла в туалет в университете. Обычно в перерывах в туалетах полно народу, но в туалете исследовательского корпуса всегда пусто, поэтому я хожу туда. В тот раз все кабинки были свободны. Я зашла в самую дальнюю из трех. Когда я закончила и вышла, дверь соседней кабинки оказалась закрыта. Я не слышала, чтобы кто-то заходил. У меня появилось очень нехорошее предчувствие. Я попыталась быстро пройти мимо, но в этот момент дверь кабинки медленно открылась, и из неё высунулось лицо того мужчины. До этого безэмоциональный, на этот раз он расплылся в широкой, мерзкой улыбке.</w:t>
      </w:r>
    </w:p>
    <w:p>
      <w:r>
        <w:t xml:space="preserve">«Приходите ещё-о...»</w:t>
      </w:r>
    </w:p>
    <w:p>
      <w:r>
        <w:t xml:space="preserve">Мне показалось, он сказал это, когда я пролетала мимо него к выходу. Я так сильно кричала, что не могу ручаться за точность слов.</w:t>
      </w:r>
    </w:p>
    <w:p>
      <w:r>
        <w:t xml:space="preserve">С тех пор я больше не видела его наяву. Но он стал приходить в мои сны.</w:t>
      </w:r>
    </w:p>
    <w:p>
      <w:r>
        <w:t xml:space="preserve">В этих снах я поднимаюсь по ночной горной тропе. Вокруг густой лес, свет луны почти не пробивается сквозь кроны высоких деревьев. Я всё иду и иду вверх по старой каменной лестнице. По обе стороны лестницы стоят каменные фонари-торо, но большинство из них повалены. В конце лестницы стоят покосившиеся ворота-тории. Мужчина ждет меня под этими воротами. Он стоит, широко разинув рот.</w:t>
      </w:r>
    </w:p>
    <w:p>
      <w:r>
        <w:t xml:space="preserve">Самое страшное то, что во сне мне совсем не страшно. Даже когда я просыпаюсь, у меня остается какое-то приятное, уютное чувство.</w:t>
      </w:r>
    </w:p>
    <w:p>
      <w:r>
        <w:t xml:space="preserve">Неужели я проклята? Что это за человек? Пожалуйста, помогите мне.</w:t>
      </w:r>
    </w:p>
    <w:p>
      <w:r>
        <w:rPr>
          <w:i/>
        </w:rPr>
        <w:t xml:space="preserve">Примечание в конце письма, сделанное, судя по всему, сотрудником редакции:</w:t>
      </w:r>
    </w:p>
    <w:p>
      <w:r>
        <w:t xml:space="preserve">«Получено редакцией 5 октября 2004 г. Контактные данные отправителя неизвестны, провести расследование невозможно. Публикация отложена».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