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14 — Размышления о дорожном указателе ①</w:t>
      </w:r>
    </w:p>
    <w:p>
      <w:r>
        <w:rPr>
          <w:i/>
          <w:sz w:val="18"/>
        </w:rPr>
        <w:t xml:space="preserve">https://lorachi.baconana.com/novel/69db701669653339fdcfe45e/chapter/14</w:t>
      </w:r>
    </w:p>
    <w:p>
      <w:r>
        <w:t xml:space="preserve">Это Кобаяши. Вы уже успели ознакомиться со статьей «Засыпанный туннель»? Тот прямой эфир содержал в себе массу крайне любопытных деталей, и я уверен, что у каждого из вас возникли свои мысли на этот счет. В этот раз я хотел бы представить свои собственные размышления по поводу дорожного указателя с надписью </w:t>
      </w:r>
      <w:r>
        <w:rPr>
          <w:b/>
        </w:rPr>
        <w:t xml:space="preserve">«До центра Цу — 50 км, до района Ниси-ку — 2 км»</w:t>
      </w:r>
      <w:r>
        <w:t xml:space="preserve">, который появился в кадре.</w:t>
      </w:r>
    </w:p>
    <w:p>
      <w:r>
        <w:t xml:space="preserve">Почему я решил сосредоточиться именно на указателе? Я считаю, что именно в нем кроется причина, по которой тот стрим до сих пор обсуждают. Безусловно, появление окровавленной женщины в самом конце производит сильный и прямой эффект. Однако подобный «простой» страх можно испытать при просмотре любого другого видео с призраками. Истинный ужас этого эфира, на мой взгляд, заключается в существовании указателя, который направляет путника в «район Ниси-ку города Цу» — место, которое официально является вымышленным. Именно поэтому я решил провести максимально возможный анализ и зафиксировать свои догадки в этой статье. Я буду записывать мысли в формате заметок, поэтому заранее прошу прощения, если изложение покажется вам несколько сумбурным.</w:t>
      </w:r>
    </w:p>
    <w:p>
      <w:r>
        <w:t xml:space="preserve">Итак, что касается указателя из трансляции: достоверно известных фактов крайне мало. Очевидно, что он установлен где-то в префектуре Миэ, но нет никаких твердых доказательств того, где именно он находится и к какому муниципалитету относится эта территория. Тем не менее, мы можем выстроить цепочку предположений.</w:t>
      </w:r>
    </w:p>
    <w:p>
      <w:r>
        <w:t xml:space="preserve">Во-первых, стример упоминал названия </w:t>
      </w:r>
      <w:r>
        <w:rPr>
          <w:b/>
        </w:rPr>
        <w:t xml:space="preserve">«линия Мэйсё»</w:t>
      </w:r>
      <w:r>
        <w:t xml:space="preserve"> и </w:t>
      </w:r>
      <w:r>
        <w:rPr>
          <w:b/>
        </w:rPr>
        <w:t xml:space="preserve">«префектуральная дорога №15»</w:t>
      </w:r>
      <w:r>
        <w:t xml:space="preserve">. Линия Мэйсё соединяет станцию Мацусака (г. Мацусака) со станцией Исэ-Окицу (г. Цу). Следовательно, указатель должен находиться где-то в этом районе. Если бы он стоял прямо у путей, стример бы так и сказал, поэтому, вероятно, место находится на некотором удалении от железной дороги. Дорога №15 проходит вдоль линии Мэйсё на участке от станции Итиси до конечной Исэ-Окицу, что является важной зацепкой для определения локации. Упоминание парковки гольф-клуба тоже могло бы помочь, но в этом районе несколько гольф-полей, расположенных на расстоянии друг от друга, и поскольку мы не знаем, какое именно он выбрал, этот след пока заводит в тупик.</w:t>
      </w:r>
    </w:p>
    <w:p>
      <w:r>
        <w:t xml:space="preserve">Во-вторых, обратим внимание на надпись </w:t>
      </w:r>
      <w:r>
        <w:rPr>
          <w:b/>
        </w:rPr>
        <w:t xml:space="preserve">«До центра Цу — 50 км»</w:t>
      </w:r>
      <w:r>
        <w:t xml:space="preserve">. Обычно на стандартных японских указателях пишут просто «До города Цу — столько-то км». Тот факт, что было уточнено именно «центр города» (市街地 — сигайти), наводит на мысли, что такая формулировка была оправдана. Трудно сказать наверняка почему, но возможно, это связано с тем, что текущая точка уже формально находилась в черте города Цу (в его удаленных горных районах), либо это было сделано для удобства автомобилистов. Линия Мэйсё работает на пределе возможностей (поезда ходят раз в час или реже), так что очевидно, что жизнь в этом районе полностью зависит от автомобилей.</w:t>
      </w:r>
    </w:p>
    <w:p>
      <w:r>
        <w:t xml:space="preserve">Кроме того, стример объяснил, что «ехал от станции Цу на машине час или полтора». От станции Цу на север и юг тянутся крупные магистрали, но, судя по всему, он двигался на запад. Вероятно, он нашел ближайший гольф-клуб, оставил там машину и пошел пешком. Исходя из этого, местоположение указателя можно ограничить районом между горами </w:t>
      </w:r>
      <w:r>
        <w:rPr>
          <w:b/>
        </w:rPr>
        <w:t xml:space="preserve">Такацука</w:t>
      </w:r>
      <w:r>
        <w:t xml:space="preserve"> и </w:t>
      </w:r>
      <w:r>
        <w:rPr>
          <w:b/>
        </w:rPr>
        <w:t xml:space="preserve">Цубонэгатакэ</w:t>
      </w:r>
      <w:r>
        <w:t xml:space="preserve">. Это известные в тех краях места с обустроенными тропами для хайкинга.</w:t>
      </w:r>
    </w:p>
    <w:p>
      <w:r>
        <w:t xml:space="preserve">Однако этот район всё еще слишком обширен и окружен густыми лесами, что затрудняет дальнейшие поиски. Я собираюсь подготовить детальную карту этой местности, чтобы продолжить свои изыскания.</w:t>
      </w:r>
    </w:p>
    <w:p>
      <w:r>
        <w:rPr>
          <w:i/>
        </w:rPr>
        <w:t xml:space="preserve">Продолжение следует.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