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15 — Размышления о дорожном указателе ②</w:t>
      </w:r>
    </w:p>
    <w:p>
      <w:r>
        <w:rPr>
          <w:i/>
          <w:sz w:val="18"/>
        </w:rPr>
        <w:t xml:space="preserve">https://lorachi.baconana.com/novel/69db701669653339fdcfe45e/chapter/15</w:t>
      </w:r>
    </w:p>
    <w:p>
      <w:r>
        <w:t xml:space="preserve">Продолжаю анализировать местоположение объекта. Как и в прошлый раз, я пишу в формате заметок, поэтому текст может быть местами сумбурным — надеюсь на ваше понимание.</w:t>
      </w:r>
    </w:p>
    <w:p>
      <w:r>
        <w:t xml:space="preserve">В этот раз я вооружился самыми надежными данными карт от Института географии Японии (GSI), а также использовал Google Maps и другие картографические сервисы для сравнительного анализа.</w:t>
      </w:r>
    </w:p>
    <w:p>
      <w:r>
        <w:t xml:space="preserve">Итак, начнем. Согласно моим предыдущим выводам, искомый указатель должен находиться где-то на отрезке между горами </w:t>
      </w:r>
      <w:r>
        <w:rPr>
          <w:b/>
        </w:rPr>
        <w:t xml:space="preserve">Такацука</w:t>
      </w:r>
      <w:r>
        <w:t xml:space="preserve"> и </w:t>
      </w:r>
      <w:r>
        <w:rPr>
          <w:b/>
        </w:rPr>
        <w:t xml:space="preserve">Цубонэгатакэ</w:t>
      </w:r>
      <w:r>
        <w:t xml:space="preserve"> в префектуре Миэ. Я внимательно изучил текущее состояние этого района на топографических картах GSI и, честно говоря, был поражен тем, что там... абсолютно ничего нет. Только густой лес и богатая природа. Никаких примечательных объектов. Конечно, вдоль 15-й префектуральной дороги кое-где виднеются жилые дома, так что люди там бывают, но вряд ли это поможет нам найти тот самый загадочный указатель. Похоже, анализ с этой стороны зашел в тупик.</w:t>
      </w:r>
    </w:p>
    <w:p>
      <w:r>
        <w:t xml:space="preserve">Однако на ситуацию можно взглянуть иначе. Архива того стрима больше нет, и я не видел его лично, но, по словам очевидцев, когда стример шел к засыпанному туннелю, в кадр не попало ни одного жилого строения. Значит, при поиске указателя мы можем смело исключить территории вблизи населенных пунктов. Раз стример за всё время никого не встретил, место должно быть крайне безлюдным. Это сужает круг поиска, но всё указывает на то, что объект находится глубоко в горах. И вот тут у меня возникают сомнения.</w:t>
      </w:r>
    </w:p>
    <w:p>
      <w:r>
        <w:t xml:space="preserve">Судя по аэрофотоснимкам, эта местность — сплошной лесной массив. Да, есть участки, где проглядывает голая земля, но это лишь означает отсутствие построек и признаков человеческой деятельности. Это места, куда человеку практически нет смысла заходить.</w:t>
      </w:r>
    </w:p>
    <w:p>
      <w:r>
        <w:t xml:space="preserve">Но тогда это противоречит всему, что мы слышали раньше. Те, кто якобы видел это место в Google Maps или Street View, описывают недостроенные дома, странную почву и общую гнетущую атмосферу. Трудно представить, чтобы всё это находилось в глухом лесу, где почти не ступала нога человека. Возможно, какой-то чудак и мог воздвигнуть там нечто подобное, но его цели остаются совершенно непостижимыми.</w:t>
      </w:r>
    </w:p>
    <w:p>
      <w:r>
        <w:t xml:space="preserve">На всякий случай я вбил запрос «Префектура Миэ, г. Цу, р-н Ниси-ку, Хираяма-тё, 3-15-7» в Google Maps и реестры GSI. Разумеется, информации ноль. Этого адреса официально не существует, так что результат закономерен.</w:t>
      </w:r>
    </w:p>
    <w:p>
      <w:r>
        <w:t xml:space="preserve">Вернемся к указателю. Указатели ставят там, где есть поток людей, чтобы направлять их. Но мой анализ говорит о том, что в выбранном районе людей быть не может. Зачем ставить дорожный знак в абсолютно безлюдном месте? На данном этапе у меня нет ответа.</w:t>
      </w:r>
    </w:p>
    <w:p>
      <w:r>
        <w:t xml:space="preserve">Параллельно я размышлял о засыпанном туннеле. Раз он находился рядом с указателем, между ними должна быть связь. Но на картах я не нашел ничего даже отдаленно похожего на туннель. В стриме говорилось, что его высота около 3–4 метров. Это слишком много для пешеходного перехода — скорее всего, он проектировался для автомобилей. Значит, он должен быть довольно глубоким. Кто и зачем его построил? И что именно в нем замуровано?</w:t>
      </w:r>
    </w:p>
    <w:p>
      <w:r>
        <w:t xml:space="preserve">Я думал о том, могли ли его построить власти. Но, как я уже сказал, это глухой лес. Сложно представить, чтобы государство строило туннель, ведущий в никуда. Остается версия стримера: туннель создали специально для того, чтобы что-то в нем «похоронить». Но прямых доказательств этой теории у меня нет. Всё изменилось бы, найди я этот объект вживую...</w:t>
      </w:r>
    </w:p>
    <w:p>
      <w:r>
        <w:t xml:space="preserve">Вот такие промежуточные итоги моего анализа. Простите за сумбурность — я просто записывал мысли по мере их появления.</w:t>
      </w:r>
    </w:p>
    <w:p>
      <w:r>
        <w:t xml:space="preserve">Попытка раскрутить тайну, зацепляясь за один-единственный дорожный указатель, оказалась делом непростым. До конечной точки — «Ниси-ку, Хираяма-тё, 3-15-7» — еще очень далеко. Но я не могу бросить это дело, не узнав правды. Я продолжу расследование.</w:t>
      </w:r>
    </w:p>
    <w:p>
      <w:r>
        <w:t xml:space="preserve">К слову, этот район настолько меня заинтриговал, что я решил выкроить время и отправиться туда лично. Конечно, есть шанс, что мои догадки ошибочны и я уеду совершенно не туда. Но раз уж я зашел так далеко, я не успокоюсь, пока не увижу всё своими глазами. Буду надеяться, что мне повезет найти тот указатель или туннель, хотя надежда слабая.</w:t>
      </w:r>
    </w:p>
    <w:p>
      <w:r>
        <w:t xml:space="preserve">В любом случае, по результатам поездки я подготовлю подробный отчет здесь, в блоге. Пожалуйста, ждите обновлений.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