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26 — Колонка в газете «Кинки Симбун» (выпуск от 6 ноября 1992 г.)</w:t>
      </w:r>
    </w:p>
    <w:p>
      <w:r>
        <w:rPr>
          <w:i/>
          <w:sz w:val="18"/>
        </w:rPr>
        <w:t xml:space="preserve">https://lorachi.baconana.com/novel/69db701669653339fdcfe45e/chapter/26</w:t>
      </w:r>
    </w:p>
    <w:p>
      <w:r>
        <w:t xml:space="preserve">Это Кобаяши. На днях я получил электронное письмо от господина Сато — того самого человека, который так вежливо побеседовал со мной во время полевого исследования. С его согласия я публикую содержание этого письма здесь.</w:t>
      </w:r>
    </w:p>
    <w:p>
      <w:r>
        <w:rPr>
          <w:b/>
        </w:rPr>
        <w:t xml:space="preserve">От кого: Сато</w:t>
      </w:r>
      <w:r>
        <w:t xml:space="preserve"> «Кобаяши-сан, здравствуйте. Это Сато, мы общались с вами на днях. После нашей встречи я вернулся в родительский дом и проверил старый склад. Мне удалось найти вырезку из газеты с колонкой, посвященной тому самому поселку. Не знаю, насколько это поможет делу, но на всякий случай пересылаю вам текст. Ознакомьтесь, пожалуйста».</w:t>
      </w:r>
    </w:p>
    <w:p>
      <w:r>
        <w:rPr>
          <w:b/>
        </w:rPr>
        <w:t xml:space="preserve">【Кинки Симбун】 Выпуск от 6 ноября 1992 года. Авторская колонка.</w:t>
      </w:r>
    </w:p>
    <w:p>
      <w:r>
        <w:t xml:space="preserve">В компании, занимающейся развитием жилого поселка в западном районе города Цу (префектура Миэ), не прекращается череда трагических происшествий. ООО «Асагири Кайхацу Бундзё», базирующееся в районе Сумида, Токио, в 1989 году громко объявило о планах по застройке земель в западной части города Цу. Это вызвало волну протестов со стороны местных жителей, стремящихся защитить природную среду. Однако компания проигнорировала эти голоса и начала принудительно продвигать план работ. С тех пор как на месте началось строительство, среди сотрудников компании зафиксирована серия загадочных смертей.</w:t>
      </w:r>
    </w:p>
    <w:p>
      <w:r>
        <w:rPr>
          <w:b/>
        </w:rPr>
        <w:t xml:space="preserve">Первая необъяснимая смерть</w:t>
      </w:r>
      <w:r>
        <w:t xml:space="preserve"> произошла всего через неделю после начала работ. Рабочий на стройплощадке внезапно начал задыхаться прямо на месте и вскоре скончался. Вскрытие показало, что причиной смерти стала асфиксия (удушье). Случай вызвал широкий резонанс: общественность недоумевала, как человек может задохнуться, находясь на открытом воздухе.</w:t>
      </w:r>
    </w:p>
    <w:p>
      <w:r>
        <w:rPr>
          <w:b/>
        </w:rPr>
        <w:t xml:space="preserve">Вторая смерть</w:t>
      </w:r>
      <w:r>
        <w:t xml:space="preserve"> случилась через месяц. Мужчина, занимавший руководящую должность в головном офисе в Токио, участвовал в совещании, когда на него внезапно упала тяжелая люстра. Его немедленно доставили в больницу, где он позже скончался. Говорят, что мужчина умирал в страшных муках; он оставался в сознании вплоть до самой смерти и отчаянно пытался что-то сообщить окружающим. О силе его страданий свидетельствовал жуткий след на одном из окон машины скорой помощи: мужчина в агонии скреб по стеклу окровавленными пальцами. Это было похоже на «кровавый отпечаток мертвеца».</w:t>
      </w:r>
    </w:p>
    <w:p>
      <w:r>
        <w:t xml:space="preserve">Затем произошла </w:t>
      </w:r>
      <w:r>
        <w:rPr>
          <w:b/>
        </w:rPr>
        <w:t xml:space="preserve">еще одна смерть</w:t>
      </w:r>
      <w:r>
        <w:t xml:space="preserve">, которая произвела на всех еще более гнетущее впечатление. Начальник участка на стройплощадке отошел в туалет, сказав, что хочет немного отдохнуть. Когда спустя долгое время он не вернулся, коллеги пошли проверить его. Они обнаружили мужчину в луже крови: она сочилась буквально из каждой поры его тела, окрасив пол и стены кабинки в ярко-красный цвет. Официальной причиной смерти назвали «внезапное массивное кровотечение». Врачи заявили, что факторы свертываемости крови в организме мужчины внезапно и необъяснимо перестали функционировать.</w:t>
      </w:r>
    </w:p>
    <w:p>
      <w:r>
        <w:t xml:space="preserve">Выше приведены лишь сухие факты о странных смертях, но из-за них среди местных жителей поползли слухи. Многие считают, что череда трагедий — это «божественная кара», ниспосланная на компанию за то, что она осквернила землю, проигнорировав протесты людей.</w:t>
      </w:r>
    </w:p>
    <w:p>
      <w:r>
        <w:t xml:space="preserve">Я не берусь подтверждать или опровергать эти домыслы, но компания обязана признать факт гнева местных жителей. Покойные сотрудники не были ни в чем виноваты, но цепочка смертей неоспорима. И если репутация компании среди местного населения столь дурна, то неудивительно, что люди видят в этом кару свыше. Мы будем внимательно следить за тем, продолжит ли компания застройку или решит прекратить работы.</w:t>
      </w:r>
    </w:p>
    <w:p>
      <w:r>
        <w:rPr>
          <w:i/>
        </w:rPr>
        <w:t xml:space="preserve">(Автор колонки: Такаси Сайто)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