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1.03 — «Земляной ком ждет снега» — Часть третья</w:t>
      </w:r>
    </w:p>
    <w:p>
      <w:r>
        <w:rPr>
          <w:i/>
          <w:sz w:val="18"/>
        </w:rPr>
        <w:t xml:space="preserve">https://lorachi.baconana.com/novel/69f759fe90f060914f2e6ffa/chapter/1.03</w:t>
      </w:r>
    </w:p>
    <w:p>
      <w:r>
        <w:t xml:space="preserve">— Мама… утренний поцелуй? Можно? — Позже, позже. — Но утро уже почти закончилось~</w:t>
      </w:r>
    </w:p>
    <w:p>
      <w:r>
        <w:t xml:space="preserve">Мой муж, озвучив свою просьбу в самый разгар утренней суматохи, уже стремительно уходил. У него тоже не было времени прохлаждаться, и сейчас был явно не подходящий момент для поддержания пламени любви. Совсем не подходящий. И всё же.</w:t>
      </w:r>
    </w:p>
    <w:p>
      <w:r>
        <w:t xml:space="preserve">— …Ладно.</w:t>
      </w:r>
    </w:p>
    <w:p>
      <w:r>
        <w:t xml:space="preserve">Я отложила всё, что держала в руках, вышла из комнаты, догнала его и нашла. Подошла ближе.</w:t>
      </w:r>
    </w:p>
    <w:p>
      <w:r>
        <w:t xml:space="preserve">— Вот. — Хм?</w:t>
      </w:r>
    </w:p>
    <w:p>
      <w:r>
        <w:t xml:space="preserve">«Что значит „хм“», — подумала я, приближая свое лицо к нему — и он, кажется, наконец понял, издав преувеличенное «о-о-о» и просияв.</w:t>
      </w:r>
    </w:p>
    <w:p>
      <w:r>
        <w:t xml:space="preserve">— Пока я не нанесла макияж. Быстро. — В этом вся ты, понимаешь?</w:t>
      </w:r>
    </w:p>
    <w:p>
      <w:r>
        <w:t xml:space="preserve">Что именно «в этом», и как это было «всей мной». Я лишь мельком набросала этот образ в уме, пока мы обменивались легким поцелуем. Даже в нашем возрасте целовать его всё еще казалось чем-то… особенным. Это всё еще требовало определенной внутренней подготовки. Или поцелуи для всех такие? У меня не было планов целовать кого-либо, кроме мужа, так что узнать это было невозможно. После я естественно скрестила руки на груди, словно возвращаясь в привычное состояние.</w:t>
      </w:r>
    </w:p>
    <w:p>
      <w:r>
        <w:t xml:space="preserve">— Скажу это сразу после содеянного — тебе не кажется, что это немного неловко, учитывая, сколько нам обоим лет? — Не особенно. — Отрадно слышать, что ты чувствуешь хотя бы малую долю неловкости. Он принял это за шутку и тепло рассмеялся. Это не было шуткой. — Ты всегда была милой, когда смущаешься, вот и всё. — А ты, смотрящий на моё смущение с этим нежным выражением лица — совсем не милый.</w:t>
      </w:r>
    </w:p>
    <w:p>
      <w:r>
        <w:t xml:space="preserve">Я упрекнула его взглядом; он не обратил на это ни малейшего внимания и бодро приобнял меня за плечо.</w:t>
      </w:r>
    </w:p>
    <w:p>
      <w:r>
        <w:t xml:space="preserve">— Разве не было бы грустно, если бы любовь теряла силу с годами? — Одной стороной души я согласна, что в твоих словах есть смысл, а другой — задаюсь вопросом, действительно ли то и это — одно и то же. Оба этих чувства возникают у меня одновременно.</w:t>
      </w:r>
    </w:p>
    <w:p>
      <w:r>
        <w:t xml:space="preserve">Яростная потребность в другом человеке — агрессивная, почти враждебная — переросла в нечто более тихое. Пожалуй, так это можно было назвать. Когда мы были молоды — семнадцать-восемнадцать лет назад, если возвращаться так далеко — любовь была центром мира. Я была уверена, что тянуться к другому человеку, строить между нами мост — лучший способ обрести целостность. Без всякой иронии я верила, что это любовь всей моей жизни, и действовала соответственно. Оглядываясь назад, всё это кажется таким порывистым, почти безрассудным. Бежать по мосту, не проверяя почву под ногами — всё сложилось удачно лишь потому, что той безрассудной юности довелось преуспеть. Я с такой же легкостью могла бы упасть в холодную реку, и меня бы унесло течением.</w:t>
      </w:r>
    </w:p>
    <w:p>
      <w:r>
        <w:t xml:space="preserve">Сказать, что искать осторожности, когда любовь уже вспыхнула, — бессмысленно… что ж. Я могла только согласиться.</w:t>
      </w:r>
    </w:p>
    <w:p>
      <w:r>
        <w:t xml:space="preserve">— Это довольно сентиментально. — Думаю, ты неправильно используешь это слово. — Могу сказать по крайней мере то, что я всё еще очень хочу тебя целовать. Для меня ты выглядишь как женщина лет… двадцати с небольшим. И это без макияжа. — …«Двадцать с небольшим» — это всё равно неловко.</w:t>
      </w:r>
    </w:p>
    <w:p>
      <w:r>
        <w:t xml:space="preserve">Если он был щедр в своих оценках, и таков был вердикт — возможно, мне стоило просто принять это с благодарностью. Если же это говорила его предвзятость, то реальность была… Я тихо рассмеялась. Я мирилась со старением в его обычном темпе, но рядом с этим принятием жила легкая тоска. Мало кто, как мне казалось, идет по жизни, представляя себя старухой.</w:t>
      </w:r>
    </w:p>
    <w:p>
      <w:r>
        <w:t xml:space="preserve">— А вот ты… ты немного прибавил в весе со времен былых дней. — Твоя еда слишком вкусная. — Я почти не готовлю. — Когда готовишь, в этом, должно быть, около ста тысяч килокалорий любви. — Это могло бы кого-нибудь убить. — А в поцелуе, думаю, около пятидесяти тысяч. Он наклонился за еще одним; я перехватила его за подбородок. — Мы это уже сделали. Иди и потрать свои расчетные пятьдесят тысяч килокалорий где-нибудь в другом месте. — Говорить об этом так, будто это какая-то задача, которую нужно выполнить — это немного грустно. — Отныне поцелуи — только когда мы вдвоем, дочь еще не проснулась, и она дома. Пожалуйста. — Как много условий! — Чем больше условий, тем больше чувства достижения, когда тебе это удается, разве не так? — Разве?.. Пожалуй, так.</w:t>
      </w:r>
    </w:p>
    <w:p>
      <w:r>
        <w:t xml:space="preserve">Он казался почти убежденным, и я почувствовала легкую волну облегчения. Но тут муж вздрогнул.</w:t>
      </w:r>
    </w:p>
    <w:p>
      <w:r>
        <w:t xml:space="preserve">— Говоришь, вдвоем — а как же Марон? — Марон — член семьи, так что, естественно, он считается. — Всё кончено!</w:t>
      </w:r>
    </w:p>
    <w:p>
      <w:r>
        <w:t xml:space="preserve">Нашему романсу положило конец существование Марона, нашего пса, который вечно следовал за мужем по пятам.</w:t>
      </w:r>
    </w:p>
    <w:p>
      <w:r>
        <w:t xml:space="preserve">И Марон, и «роман» — романс — звучали довольно похоже. Не то чтобы это что-то значило.</w:t>
      </w:r>
    </w:p>
    <w:p>
      <w:r>
        <w:t xml:space="preserve">Как бы то ни было: я была тревожной, мой муж — оптимистом. Противоположности притягиваются, как говорят люди — но правда ли это? Возможно, противоположности просто помещены на разные концы именно потому, что они никогда не встречаются. Я переживала именно об этом, когда мы только начали встречаться.  Но глядя на мужа сейчас, как он носится, собираясь, я чувствовала, как уголки моего рта невольно смягчаются, и думала, что, вероятно, всё это время страхи были напрасными.</w:t>
      </w:r>
    </w:p>
    <w:p>
      <w:r>
        <w:t xml:space="preserve">Я тоже поспешно вернулась к куче вещей, которые отложила — все приготовления всё ещё ждали меня.</w:t>
      </w:r>
    </w:p>
    <w:p>
      <w:r>
        <w:t xml:space="preserve">Обычное утро, ничего более. Отрезок времени, когда дышалось легко, и что-то чистое наполняло грудь.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