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Глава 4.5 — От создателей</w:t>
      </w:r>
    </w:p>
    <w:p>
      <w:r>
        <w:rPr>
          <w:i/>
          <w:sz w:val="18"/>
        </w:rPr>
        <w:t xml:space="preserve">https://lorachi.baconana.com/novel/6a720eb4a7f656a83fb75944/chapter/4.5</w:t>
      </w:r>
    </w:p>
    <w:p>
      <w:r>
        <w:rPr>
          <w:b/>
        </w:rPr>
        <w:t xml:space="preserve">История</w:t>
      </w:r>
    </w:p>
    <w:p>
      <w:r>
        <w:t xml:space="preserve">Хитома Ирума</w:t>
      </w:r>
    </w:p>
    <w:p>
      <w:r>
        <w:t xml:space="preserve">Уже год я каждый день хожу в местный спортзал поплавать в бассейне. За раз я проплываю примерно километр, так что за прошедший год набралось как минимум 300 километров. Стоит ли продолжать? А почему бы и нет? Окей!</w:t>
      </w:r>
    </w:p>
    <w:p>
      <w:r>
        <w:rPr>
          <w:b/>
        </w:rPr>
        <w:t xml:space="preserve">Иллюстрации</w:t>
      </w:r>
    </w:p>
    <w:p>
      <w:r>
        <w:t xml:space="preserve">raemz</w:t>
      </w:r>
    </w:p>
    <w:p>
      <w:r>
        <w:t xml:space="preserve">Американка из штата Калифорния.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